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pPr w:leftFromText="141" w:rightFromText="141" w:vertAnchor="text" w:horzAnchor="margin" w:tblpY="-1341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5"/>
        <w:gridCol w:w="2631"/>
        <w:gridCol w:w="2726"/>
      </w:tblGrid>
      <w:tr w:rsidR="0088727F" w:rsidRPr="009C27EA" w14:paraId="2C51E855" w14:textId="77777777" w:rsidTr="00543419">
        <w:trPr>
          <w:trHeight w:val="1266"/>
        </w:trPr>
        <w:tc>
          <w:tcPr>
            <w:tcW w:w="3898" w:type="dxa"/>
          </w:tcPr>
          <w:p w14:paraId="0845FB16" w14:textId="5E6D8C3C" w:rsidR="0088727F" w:rsidRPr="009C27EA" w:rsidRDefault="0088727F" w:rsidP="0088727F">
            <w:pPr>
              <w:pStyle w:val="lfej"/>
              <w:spacing w:before="600"/>
              <w:jc w:val="center"/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 w:rsidRPr="009C27EA"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  <w:t xml:space="preserve">Csorba Győző Könyvtár – </w:t>
            </w:r>
            <w:r w:rsidRPr="009C27EA"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  <w:br/>
              <w:t>10+1: Idővonal Kvíz (202</w:t>
            </w:r>
            <w:r w:rsidRPr="009C27EA"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  <w:t>6</w:t>
            </w:r>
            <w:r w:rsidRPr="009C27EA"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  <w:t xml:space="preserve">. </w:t>
            </w:r>
            <w:r w:rsidRPr="009C27EA"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  <w:t>július</w:t>
            </w:r>
            <w:r w:rsidRPr="009C27EA">
              <w:rPr>
                <w:rFonts w:cstheme="minorHAnsi"/>
                <w:b/>
                <w:bCs/>
                <w:color w:val="0D0D0D" w:themeColor="text1" w:themeTint="F2"/>
                <w:sz w:val="26"/>
                <w:szCs w:val="26"/>
              </w:rPr>
              <w:t>)</w:t>
            </w:r>
          </w:p>
          <w:p w14:paraId="7FBE41DF" w14:textId="77777777" w:rsidR="0088727F" w:rsidRPr="009C27EA" w:rsidRDefault="0088727F" w:rsidP="00543419">
            <w:pPr>
              <w:pStyle w:val="lfej"/>
              <w:jc w:val="right"/>
              <w:rPr>
                <w:rFonts w:eastAsia="Times New Roman" w:cstheme="minorHAnsi"/>
                <w:sz w:val="26"/>
                <w:szCs w:val="26"/>
                <w:lang w:eastAsia="hu-HU"/>
              </w:rPr>
            </w:pPr>
          </w:p>
        </w:tc>
        <w:tc>
          <w:tcPr>
            <w:tcW w:w="2414" w:type="dxa"/>
          </w:tcPr>
          <w:p w14:paraId="40F201C5" w14:textId="77777777" w:rsidR="0088727F" w:rsidRPr="009C27EA" w:rsidRDefault="0088727F" w:rsidP="00543419">
            <w:pPr>
              <w:tabs>
                <w:tab w:val="left" w:pos="6765"/>
              </w:tabs>
              <w:rPr>
                <w:rFonts w:eastAsia="Times New Roman" w:cstheme="minorHAnsi"/>
                <w:sz w:val="26"/>
                <w:szCs w:val="26"/>
                <w:lang w:eastAsia="hu-HU"/>
              </w:rPr>
            </w:pPr>
            <w:r w:rsidRPr="009C27EA">
              <w:rPr>
                <w:rFonts w:eastAsia="Times New Roman" w:cstheme="minorHAnsi"/>
                <w:noProof/>
                <w:sz w:val="26"/>
                <w:szCs w:val="26"/>
                <w:lang w:eastAsia="hu-HU"/>
              </w:rPr>
              <w:drawing>
                <wp:inline distT="0" distB="0" distL="0" distR="0" wp14:anchorId="5D4AD520" wp14:editId="1ADF1B12">
                  <wp:extent cx="1533832" cy="1114425"/>
                  <wp:effectExtent l="0" t="0" r="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07" r="20324" b="6977"/>
                          <a:stretch/>
                        </pic:blipFill>
                        <pic:spPr bwMode="auto">
                          <a:xfrm>
                            <a:off x="0" y="0"/>
                            <a:ext cx="1579046" cy="1147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0" w:type="dxa"/>
          </w:tcPr>
          <w:p w14:paraId="1F3AC2DA" w14:textId="77777777" w:rsidR="0088727F" w:rsidRPr="009C27EA" w:rsidRDefault="0088727F" w:rsidP="00543419">
            <w:pPr>
              <w:tabs>
                <w:tab w:val="left" w:pos="6765"/>
              </w:tabs>
              <w:rPr>
                <w:rFonts w:eastAsia="Times New Roman" w:cstheme="minorHAnsi"/>
                <w:noProof/>
                <w:sz w:val="26"/>
                <w:szCs w:val="26"/>
                <w:lang w:eastAsia="hu-HU"/>
              </w:rPr>
            </w:pPr>
            <w:r w:rsidRPr="009C27EA">
              <w:rPr>
                <w:rFonts w:eastAsia="Times New Roman" w:cstheme="minorHAnsi"/>
                <w:noProof/>
                <w:sz w:val="26"/>
                <w:szCs w:val="26"/>
                <w:lang w:eastAsia="hu-HU"/>
              </w:rPr>
              <w:drawing>
                <wp:anchor distT="0" distB="0" distL="114300" distR="114300" simplePos="0" relativeHeight="251660288" behindDoc="0" locked="0" layoutInCell="1" allowOverlap="1" wp14:anchorId="7C1E5156" wp14:editId="32233B3E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0</wp:posOffset>
                  </wp:positionV>
                  <wp:extent cx="1395730" cy="1123950"/>
                  <wp:effectExtent l="0" t="0" r="0" b="0"/>
                  <wp:wrapSquare wrapText="bothSides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3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431D790" w14:textId="77777777" w:rsidR="0088727F" w:rsidRPr="009C27EA" w:rsidRDefault="0088727F" w:rsidP="0088727F">
      <w:pPr>
        <w:spacing w:line="360" w:lineRule="auto"/>
        <w:jc w:val="both"/>
      </w:pPr>
    </w:p>
    <w:p w14:paraId="61A78B7A" w14:textId="781114FE" w:rsidR="0046696B" w:rsidRPr="009C27EA" w:rsidRDefault="001C5532" w:rsidP="00ED519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>Idén július 9</w:t>
      </w:r>
      <w:r w:rsidR="00593C45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. és 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93C45" w:rsidRPr="009C27E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között ünneplik a Cirkuszok Éjszakáját. Az évente megrendezésre kerülő rendezvény során, számos magyar cirkusz szervez különleges éjszakai előadás</w:t>
      </w:r>
      <w:r w:rsidR="00801813" w:rsidRPr="009C27EA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>. A Múzeumok Éjszakájához hasonló kezdeményezést a hazai cirkuszdinasztiák hozták létre, nem is olyan régen. Mikor tartották meg a Cirkuszok Éjszakáját először?</w:t>
      </w:r>
    </w:p>
    <w:p w14:paraId="3D6B97F4" w14:textId="6DEDD578" w:rsidR="001C5532" w:rsidRPr="009C27EA" w:rsidRDefault="001C5532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1999</w:t>
      </w:r>
    </w:p>
    <w:p w14:paraId="59B3DAFD" w14:textId="781ADB64" w:rsidR="001C5532" w:rsidRPr="009C27EA" w:rsidRDefault="001C5532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2008</w:t>
      </w:r>
    </w:p>
    <w:p w14:paraId="6E66CC3A" w14:textId="67CEA6D9" w:rsidR="001C5532" w:rsidRPr="009C27EA" w:rsidRDefault="001C5532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2013</w:t>
      </w:r>
    </w:p>
    <w:p w14:paraId="4511E374" w14:textId="1C60B859" w:rsidR="001C5532" w:rsidRPr="009C27EA" w:rsidRDefault="001C5532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2020</w:t>
      </w:r>
    </w:p>
    <w:p w14:paraId="04D57892" w14:textId="53FB11CD" w:rsidR="001C5532" w:rsidRPr="009C27EA" w:rsidRDefault="00354883" w:rsidP="00ED519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>Az első cirkuszok már az ókorban megjelentek, bár az előadás</w:t>
      </w:r>
      <w:r w:rsidR="00541581" w:rsidRPr="009C27EA">
        <w:rPr>
          <w:rFonts w:ascii="Times New Roman" w:hAnsi="Times New Roman" w:cs="Times New Roman"/>
          <w:b/>
          <w:bCs/>
          <w:sz w:val="24"/>
          <w:szCs w:val="24"/>
        </w:rPr>
        <w:t>ok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eltért</w:t>
      </w:r>
      <w:r w:rsidR="00541581" w:rsidRPr="009C27EA">
        <w:rPr>
          <w:rFonts w:ascii="Times New Roman" w:hAnsi="Times New Roman" w:cs="Times New Roman"/>
          <w:b/>
          <w:bCs/>
          <w:sz w:val="24"/>
          <w:szCs w:val="24"/>
        </w:rPr>
        <w:t>ek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a mai</w:t>
      </w:r>
      <w:r w:rsidR="00920C72" w:rsidRPr="009C27EA">
        <w:rPr>
          <w:rFonts w:ascii="Times New Roman" w:hAnsi="Times New Roman" w:cs="Times New Roman"/>
          <w:b/>
          <w:bCs/>
          <w:sz w:val="24"/>
          <w:szCs w:val="24"/>
        </w:rPr>
        <w:t>ak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>tól. Az ókori cirkusz</w:t>
      </w:r>
      <w:r w:rsidR="008872B0" w:rsidRPr="009C27EA">
        <w:rPr>
          <w:rFonts w:ascii="Times New Roman" w:hAnsi="Times New Roman" w:cs="Times New Roman"/>
          <w:b/>
          <w:bCs/>
          <w:sz w:val="24"/>
          <w:szCs w:val="24"/>
        </w:rPr>
        <w:t>ok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nagy méretű szabadtéri arénák </w:t>
      </w:r>
      <w:r w:rsidR="008872B0" w:rsidRPr="009C27EA">
        <w:rPr>
          <w:rFonts w:ascii="Times New Roman" w:hAnsi="Times New Roman" w:cs="Times New Roman"/>
          <w:b/>
          <w:bCs/>
          <w:sz w:val="24"/>
          <w:szCs w:val="24"/>
        </w:rPr>
        <w:t>voltak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, ahol különböző versenyeket vagy viadalokat tartottak. A római kor egyik ilyen híres arénája volt a Circus 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Maximus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>. Fénykorában</w:t>
      </w:r>
      <w:r w:rsidR="00807B61" w:rsidRPr="009C27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megközelítőleg hány </w:t>
      </w:r>
      <w:r w:rsidR="00BA024C" w:rsidRPr="009C27EA">
        <w:rPr>
          <w:rFonts w:ascii="Times New Roman" w:hAnsi="Times New Roman" w:cs="Times New Roman"/>
          <w:b/>
          <w:bCs/>
          <w:sz w:val="24"/>
          <w:szCs w:val="24"/>
        </w:rPr>
        <w:t>néző fért el a nézőtéren?</w:t>
      </w:r>
    </w:p>
    <w:p w14:paraId="434D013A" w14:textId="720DAD88" w:rsidR="00BA024C" w:rsidRPr="009C27EA" w:rsidRDefault="00BA024C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100 000</w:t>
      </w:r>
    </w:p>
    <w:p w14:paraId="7E5FAFDA" w14:textId="6980103D" w:rsidR="00BA024C" w:rsidRPr="009C27EA" w:rsidRDefault="00BA024C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150 000</w:t>
      </w:r>
    </w:p>
    <w:p w14:paraId="367B5D16" w14:textId="104203A7" w:rsidR="00BA024C" w:rsidRPr="009C27EA" w:rsidRDefault="00BA024C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200 000</w:t>
      </w:r>
    </w:p>
    <w:p w14:paraId="369CCB4F" w14:textId="52FB56A9" w:rsidR="00BA024C" w:rsidRPr="009C27EA" w:rsidRDefault="00BA024C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250 000</w:t>
      </w:r>
    </w:p>
    <w:p w14:paraId="15EB07E1" w14:textId="53D2BF1A" w:rsidR="00BA024C" w:rsidRPr="009C27EA" w:rsidRDefault="00AC7F1E" w:rsidP="00ED519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A modern kori cirkusz csak jóval később, 1768-ban jelent meg. </w:t>
      </w:r>
      <w:r w:rsidR="00E96691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Philip </w:t>
      </w:r>
      <w:proofErr w:type="spellStart"/>
      <w:r w:rsidR="00E96691" w:rsidRPr="009C27EA">
        <w:rPr>
          <w:rFonts w:ascii="Times New Roman" w:hAnsi="Times New Roman" w:cs="Times New Roman"/>
          <w:b/>
          <w:bCs/>
          <w:sz w:val="24"/>
          <w:szCs w:val="24"/>
        </w:rPr>
        <w:t>Astley</w:t>
      </w:r>
      <w:proofErr w:type="spellEnd"/>
      <w:r w:rsidR="00E96691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ugyanis ekkor alapította meg lovasiskoláját, amely forradalmi módon, akrobatákat is alkalmazott, így őt tekinthetjük a modern cirkusz atyjának. Ekkor került </w:t>
      </w:r>
      <w:r w:rsidR="00292301" w:rsidRPr="009C27EA">
        <w:rPr>
          <w:rFonts w:ascii="Times New Roman" w:hAnsi="Times New Roman" w:cs="Times New Roman"/>
          <w:b/>
          <w:bCs/>
          <w:sz w:val="24"/>
          <w:szCs w:val="24"/>
        </w:rPr>
        <w:t>bevezetésre</w:t>
      </w:r>
      <w:r w:rsidR="00E96691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a modern cirkusz legfontosabb eleme. Mi az, ami Philip </w:t>
      </w:r>
      <w:proofErr w:type="spellStart"/>
      <w:r w:rsidR="00E96691" w:rsidRPr="009C27EA">
        <w:rPr>
          <w:rFonts w:ascii="Times New Roman" w:hAnsi="Times New Roman" w:cs="Times New Roman"/>
          <w:b/>
          <w:bCs/>
          <w:sz w:val="24"/>
          <w:szCs w:val="24"/>
        </w:rPr>
        <w:t>Astley</w:t>
      </w:r>
      <w:proofErr w:type="spellEnd"/>
      <w:r w:rsidR="00E96691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szerint elengedhetetlen </w:t>
      </w:r>
      <w:r w:rsidR="001D024C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volt </w:t>
      </w:r>
      <w:r w:rsidR="00E96691" w:rsidRPr="009C27EA">
        <w:rPr>
          <w:rFonts w:ascii="Times New Roman" w:hAnsi="Times New Roman" w:cs="Times New Roman"/>
          <w:b/>
          <w:bCs/>
          <w:sz w:val="24"/>
          <w:szCs w:val="24"/>
        </w:rPr>
        <w:t>egy cirkuszi előadáshoz?</w:t>
      </w:r>
    </w:p>
    <w:p w14:paraId="2142606B" w14:textId="2F97EA2A" w:rsidR="00E96691" w:rsidRPr="009C27EA" w:rsidRDefault="004B54DC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 xml:space="preserve">12,8 méter szabványméretű </w:t>
      </w:r>
      <w:r w:rsidR="00E96691" w:rsidRPr="009C27EA">
        <w:rPr>
          <w:rFonts w:ascii="Times New Roman" w:hAnsi="Times New Roman" w:cs="Times New Roman"/>
          <w:sz w:val="24"/>
          <w:szCs w:val="24"/>
        </w:rPr>
        <w:t>kör alakú porond</w:t>
      </w:r>
    </w:p>
    <w:p w14:paraId="5C7F209A" w14:textId="648369EE" w:rsidR="00E96691" w:rsidRPr="009C27EA" w:rsidRDefault="00E96691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több szekcióra osztott látótér</w:t>
      </w:r>
    </w:p>
    <w:p w14:paraId="584755BB" w14:textId="3C5E784B" w:rsidR="00E96691" w:rsidRPr="009C27EA" w:rsidRDefault="00E96691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városok között szállítható sátor</w:t>
      </w:r>
    </w:p>
    <w:p w14:paraId="64BE6299" w14:textId="5B3C0E06" w:rsidR="00E96691" w:rsidRPr="009C27EA" w:rsidRDefault="001D024C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vadállatoktól védő ketrec</w:t>
      </w:r>
    </w:p>
    <w:p w14:paraId="3C37795E" w14:textId="0D1B24A8" w:rsidR="004D61D6" w:rsidRPr="009C27EA" w:rsidRDefault="004D61D6" w:rsidP="00ED519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>A cirkuszok történelmének legvitathatóbb időszaka a 20. századi "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freak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show" korszaka, másnéven a "szörny-show" korszaka volt. Ezek a műsorok testi fogyatékosságokkal élő embereket szerepeltettek, amit a genetikát nem értő 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nézőközönség érdekesnek talált. </w:t>
      </w:r>
      <w:r w:rsidR="00ED67EE" w:rsidRPr="009C27EA">
        <w:rPr>
          <w:rFonts w:ascii="Times New Roman" w:hAnsi="Times New Roman" w:cs="Times New Roman"/>
          <w:b/>
          <w:bCs/>
          <w:sz w:val="24"/>
          <w:szCs w:val="24"/>
        </w:rPr>
        <w:t>Szerencsére ez a fajta szórakozás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mára már eltűnt a kultúránkból etikátlanság</w:t>
      </w:r>
      <w:r w:rsidR="003B11AF" w:rsidRPr="009C27E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miatt</w:t>
      </w:r>
      <w:r w:rsidR="00426628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>Érdekes viszont</w:t>
      </w:r>
      <w:r w:rsidR="00426628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, hogy 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>akkortájt még az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olyan egyedi kinézet is szenzációnak számított, ami manapság nem lenne nagyon meglepő. Egyik példa erre Betty 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Broadbent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. Mi volt az ő egyedi kinézetének a </w:t>
      </w:r>
      <w:r w:rsidR="00272771" w:rsidRPr="009C27EA">
        <w:rPr>
          <w:rFonts w:ascii="Times New Roman" w:hAnsi="Times New Roman" w:cs="Times New Roman"/>
          <w:b/>
          <w:bCs/>
          <w:sz w:val="24"/>
          <w:szCs w:val="24"/>
        </w:rPr>
        <w:t>kulcsa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>, amivel cirkuszban fel tudott lépni?</w:t>
      </w:r>
    </w:p>
    <w:p w14:paraId="745BC678" w14:textId="422B89B7" w:rsidR="004D61D6" w:rsidRPr="009C27EA" w:rsidRDefault="004D61D6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 xml:space="preserve"> az egész testét tetoválások borították </w:t>
      </w:r>
    </w:p>
    <w:p w14:paraId="65EDE8A6" w14:textId="4204DF60" w:rsidR="004D61D6" w:rsidRPr="009C27EA" w:rsidRDefault="004D61D6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 xml:space="preserve">albínó volt </w:t>
      </w:r>
    </w:p>
    <w:p w14:paraId="5A895CA8" w14:textId="4ED29C7F" w:rsidR="004D61D6" w:rsidRPr="009C27EA" w:rsidRDefault="004D61D6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 xml:space="preserve">néger volt </w:t>
      </w:r>
    </w:p>
    <w:p w14:paraId="7381D802" w14:textId="2296C9AC" w:rsidR="004D61D6" w:rsidRPr="009C27EA" w:rsidRDefault="004D61D6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 xml:space="preserve">az egész </w:t>
      </w:r>
      <w:r w:rsidRPr="009C27EA">
        <w:rPr>
          <w:rFonts w:ascii="Times New Roman" w:hAnsi="Times New Roman" w:cs="Times New Roman"/>
          <w:sz w:val="24"/>
          <w:szCs w:val="24"/>
        </w:rPr>
        <w:t>testét</w:t>
      </w:r>
      <w:r w:rsidRPr="009C27EA">
        <w:rPr>
          <w:rFonts w:ascii="Times New Roman" w:hAnsi="Times New Roman" w:cs="Times New Roman"/>
          <w:sz w:val="24"/>
          <w:szCs w:val="24"/>
        </w:rPr>
        <w:t xml:space="preserve"> piercingek borították</w:t>
      </w:r>
    </w:p>
    <w:p w14:paraId="678066E9" w14:textId="2CD1C427" w:rsidR="00526688" w:rsidRPr="009C27EA" w:rsidRDefault="00526688" w:rsidP="00ED519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Az 1984-ben alapított 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Cirque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du 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Soleil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az egyik leghíresebb modern cirkusz. A kanadai székhelyű vállalat különlegessége, hogy nem szerepeltet állatokat, hanem emberi produkciók segítségével ad elő komplett történeteket. A cirkuszi és színházi előadás egyesítése olyannyira népszerűvé tette őket, hogy világszerte rendszeresen fellépnek, és több ezer embert alkalmaznak. A társulat Magyarországon is többször fellépett. Melyik évben láthatták először a magyarok élőben a 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Cirque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du 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Soleil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előadását? </w:t>
      </w:r>
    </w:p>
    <w:p w14:paraId="43F8E3B8" w14:textId="77777777" w:rsidR="00526688" w:rsidRPr="009C27EA" w:rsidRDefault="00526688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1999</w:t>
      </w:r>
    </w:p>
    <w:p w14:paraId="3E44D2F9" w14:textId="77777777" w:rsidR="00526688" w:rsidRPr="009C27EA" w:rsidRDefault="00526688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2007</w:t>
      </w:r>
    </w:p>
    <w:p w14:paraId="715E7F15" w14:textId="554D7716" w:rsidR="00526688" w:rsidRPr="009C27EA" w:rsidRDefault="00526688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 xml:space="preserve">2010 </w:t>
      </w:r>
    </w:p>
    <w:p w14:paraId="4D643B56" w14:textId="184A6DFA" w:rsidR="00526688" w:rsidRPr="009C27EA" w:rsidRDefault="00526688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2019</w:t>
      </w:r>
    </w:p>
    <w:p w14:paraId="52E3A089" w14:textId="1FD0D547" w:rsidR="00E96691" w:rsidRPr="009C27EA" w:rsidRDefault="00996934" w:rsidP="00ED519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A magyar cirkusztörténet kezdetének a 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Barokaldi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Cirkuszt szokták tekinteni. Giuseppe 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Baroccaldi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az 1860-as évek elején lépett fel először a pesti Városligetben, majd a 70-es évektől kezdve már véglegesen letelepedett és állandó cirkuszt nyitott. Az egészen az 1900-as évekig működő cirkusz</w:t>
      </w:r>
      <w:r w:rsidR="0095759E" w:rsidRPr="009C27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az alacsony belépőjegyek miatt is népszerűvé vált. Ki volt Giuseppe 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Baroccaldi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>, a cirkuszalapító?</w:t>
      </w:r>
    </w:p>
    <w:p w14:paraId="08C45F03" w14:textId="261CB83B" w:rsidR="00996934" w:rsidRPr="009C27EA" w:rsidRDefault="00A62BE0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olasz lovas artista</w:t>
      </w:r>
    </w:p>
    <w:p w14:paraId="53333133" w14:textId="5F83ED22" w:rsidR="00996934" w:rsidRPr="009C27EA" w:rsidRDefault="00996934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artistabaleset miatt sántító olasz bohóc</w:t>
      </w:r>
    </w:p>
    <w:p w14:paraId="190A73E3" w14:textId="1F606976" w:rsidR="00996934" w:rsidRPr="009C27EA" w:rsidRDefault="00A62BE0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népszerű angol bohóc</w:t>
      </w:r>
    </w:p>
    <w:p w14:paraId="4C7B6E1F" w14:textId="788054F7" w:rsidR="00996934" w:rsidRPr="009C27EA" w:rsidRDefault="00A62BE0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angol zsonglőr</w:t>
      </w:r>
    </w:p>
    <w:p w14:paraId="7B69A62D" w14:textId="54BCB1AE" w:rsidR="00996934" w:rsidRPr="009C27EA" w:rsidRDefault="00DB53A8" w:rsidP="00ED519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A Fővárosi Nagycirkusz története 1889-ben kezdődött, mert ekkor tartották meg az első előadást a városligeti állatkertben. </w:t>
      </w:r>
      <w:r w:rsidR="00B008E7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Előző évben, 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Eduard </w:t>
      </w:r>
      <w:proofErr w:type="spell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Wulffot</w:t>
      </w:r>
      <w:proofErr w:type="spellEnd"/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bízta meg az állatkert vezetése egy állandó cirkusz megépítésével</w:t>
      </w:r>
      <w:r w:rsidR="00B008E7" w:rsidRPr="009C27EA">
        <w:rPr>
          <w:rFonts w:ascii="Times New Roman" w:hAnsi="Times New Roman" w:cs="Times New Roman"/>
          <w:b/>
          <w:bCs/>
          <w:sz w:val="24"/>
          <w:szCs w:val="24"/>
        </w:rPr>
        <w:t>, amit ő végre is hajtott. A korszerű cirkuszban büfé és tűzjelző állomás is helyet kapott. Milyen anyagból készült a cirkusz épülete?</w:t>
      </w:r>
    </w:p>
    <w:p w14:paraId="578C51C0" w14:textId="498E49D6" w:rsidR="00B008E7" w:rsidRPr="009C27EA" w:rsidRDefault="006B7819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lastRenderedPageBreak/>
        <w:t>hullámbádoggal borított vas</w:t>
      </w:r>
    </w:p>
    <w:p w14:paraId="797C4413" w14:textId="0893327D" w:rsidR="00B008E7" w:rsidRPr="009C27EA" w:rsidRDefault="006B7819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hullámbádoggal borított fa</w:t>
      </w:r>
    </w:p>
    <w:p w14:paraId="2AEFEF44" w14:textId="6179D124" w:rsidR="00B008E7" w:rsidRPr="009C27EA" w:rsidRDefault="00706AF8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fával borított vas</w:t>
      </w:r>
    </w:p>
    <w:p w14:paraId="72192F50" w14:textId="5C14B907" w:rsidR="00B008E7" w:rsidRPr="009C27EA" w:rsidRDefault="00706AF8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tégla</w:t>
      </w:r>
    </w:p>
    <w:p w14:paraId="58A7AE47" w14:textId="4758F253" w:rsidR="00ED519A" w:rsidRPr="009C27EA" w:rsidRDefault="00ED519A" w:rsidP="00ED519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>A Fővárosi Nagycirkusz manapság is üzemel, igaz ma már egy Közép-Európában egyedülálló kőépületben. Számos másik cirkuszunk is létezik viszont, melyek mögött mind-mind többgenerációnyi tehetség áll. A szülőről gyermekre, vagy mesterről tanítványra szálló tudás biztosítja</w:t>
      </w:r>
      <w:r w:rsidR="00FA2685" w:rsidRPr="009C27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2685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hogy 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>a jövő generációi is láthassák az elképesztő mutatványokat. Az alábbi négy cirkusz közül három Magyarországon található, egy viszont külföldi. Melyik cirkusszal NEM találkozhatunk rendszeresen itthon?</w:t>
      </w:r>
    </w:p>
    <w:p w14:paraId="33D5C0F8" w14:textId="1CE1BCEF" w:rsidR="00ED519A" w:rsidRPr="009C27EA" w:rsidRDefault="00ED519A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 xml:space="preserve">Circus </w:t>
      </w:r>
      <w:proofErr w:type="spellStart"/>
      <w:r w:rsidRPr="009C27EA">
        <w:rPr>
          <w:rFonts w:ascii="Times New Roman" w:hAnsi="Times New Roman" w:cs="Times New Roman"/>
          <w:sz w:val="24"/>
          <w:szCs w:val="24"/>
        </w:rPr>
        <w:t>America</w:t>
      </w:r>
      <w:proofErr w:type="spellEnd"/>
      <w:r w:rsidRPr="009C2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58C881" w14:textId="77777777" w:rsidR="00ED519A" w:rsidRPr="009C27EA" w:rsidRDefault="00ED519A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9C27EA">
        <w:rPr>
          <w:rFonts w:ascii="Times New Roman" w:hAnsi="Times New Roman" w:cs="Times New Roman"/>
          <w:sz w:val="24"/>
          <w:szCs w:val="24"/>
        </w:rPr>
        <w:t>Gerald</w:t>
      </w:r>
      <w:proofErr w:type="spellEnd"/>
      <w:r w:rsidRPr="009C27EA">
        <w:rPr>
          <w:rFonts w:ascii="Times New Roman" w:hAnsi="Times New Roman" w:cs="Times New Roman"/>
          <w:sz w:val="24"/>
          <w:szCs w:val="24"/>
        </w:rPr>
        <w:t xml:space="preserve"> Show </w:t>
      </w:r>
    </w:p>
    <w:p w14:paraId="2B10D19C" w14:textId="7E27E3A2" w:rsidR="00ED519A" w:rsidRPr="009C27EA" w:rsidRDefault="00ED519A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Horror Cirkusz</w:t>
      </w:r>
    </w:p>
    <w:p w14:paraId="50B6EE85" w14:textId="3FA2595D" w:rsidR="00ED519A" w:rsidRPr="009C27EA" w:rsidRDefault="00ED519A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27EA">
        <w:rPr>
          <w:rFonts w:ascii="Times New Roman" w:hAnsi="Times New Roman" w:cs="Times New Roman"/>
          <w:sz w:val="24"/>
          <w:szCs w:val="24"/>
        </w:rPr>
        <w:t>Knie</w:t>
      </w:r>
      <w:proofErr w:type="spellEnd"/>
      <w:r w:rsidRPr="009C27EA">
        <w:rPr>
          <w:rFonts w:ascii="Times New Roman" w:hAnsi="Times New Roman" w:cs="Times New Roman"/>
          <w:sz w:val="24"/>
          <w:szCs w:val="24"/>
        </w:rPr>
        <w:t xml:space="preserve"> Cirkusz</w:t>
      </w:r>
    </w:p>
    <w:p w14:paraId="31E5FB3C" w14:textId="2E2E2509" w:rsidR="00435360" w:rsidRPr="009C27EA" w:rsidRDefault="00435360" w:rsidP="00ED519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>A különböző egzotikus állatok felvonultatása sokáig a cirkuszok népszerű attrakciójának számított. Az utóbbi években viszont Európa szerte szinte mindenhol meg lett tiltva az új állatok beszerzése, és a fellépések is korlátozva lettek, állatvédelmi okokból.</w:t>
      </w:r>
      <w:r w:rsidR="00BF4E3B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A korlátozások már a 90-es évek</w:t>
      </w:r>
      <w:r w:rsidR="00806D50" w:rsidRPr="009C27EA">
        <w:rPr>
          <w:rFonts w:ascii="Times New Roman" w:hAnsi="Times New Roman" w:cs="Times New Roman"/>
          <w:b/>
          <w:bCs/>
          <w:sz w:val="24"/>
          <w:szCs w:val="24"/>
        </w:rPr>
        <w:t>ben</w:t>
      </w:r>
      <w:r w:rsidR="00BF4E3B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elkezdődtek, mely</w:t>
      </w:r>
      <w:r w:rsidR="00806D50" w:rsidRPr="009C27EA">
        <w:rPr>
          <w:rFonts w:ascii="Times New Roman" w:hAnsi="Times New Roman" w:cs="Times New Roman"/>
          <w:b/>
          <w:bCs/>
          <w:sz w:val="24"/>
          <w:szCs w:val="24"/>
        </w:rPr>
        <w:t>ek kiváltó</w:t>
      </w:r>
      <w:r w:rsidR="00BF4E3B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okai részben a vadállatokkal kapcsolatos balesetek voltak. </w:t>
      </w:r>
      <w:r w:rsidR="001D28BA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4E3B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Az egyik hírhedt történet </w:t>
      </w:r>
      <w:proofErr w:type="spellStart"/>
      <w:r w:rsidR="00BF4E3B" w:rsidRPr="009C27EA">
        <w:rPr>
          <w:rFonts w:ascii="Times New Roman" w:hAnsi="Times New Roman" w:cs="Times New Roman"/>
          <w:b/>
          <w:bCs/>
          <w:sz w:val="24"/>
          <w:szCs w:val="24"/>
        </w:rPr>
        <w:t>Tyke</w:t>
      </w:r>
      <w:proofErr w:type="spellEnd"/>
      <w:r w:rsidR="00BF4E3B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esete, mely </w:t>
      </w:r>
      <w:r w:rsidR="00FA2685" w:rsidRPr="009C27EA">
        <w:rPr>
          <w:rFonts w:ascii="Times New Roman" w:hAnsi="Times New Roman" w:cs="Times New Roman"/>
          <w:b/>
          <w:bCs/>
          <w:sz w:val="24"/>
          <w:szCs w:val="24"/>
        </w:rPr>
        <w:t>Honoluluban</w:t>
      </w:r>
      <w:r w:rsidR="00BF4E3B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történt, és megrázta az egész országot. Mi történt az incidens során?</w:t>
      </w:r>
    </w:p>
    <w:p w14:paraId="4FAFC741" w14:textId="0F643FD8" w:rsidR="00BF4E3B" w:rsidRPr="009C27EA" w:rsidRDefault="00BF4E3B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egy oroszlán a nézők szeme láttára ölte meg idomárját</w:t>
      </w:r>
    </w:p>
    <w:p w14:paraId="79C27958" w14:textId="26DC9094" w:rsidR="00BF4E3B" w:rsidRPr="009C27EA" w:rsidRDefault="00BF4E3B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egy majom elszabadult az előadás során és megtámadott egy gyereket</w:t>
      </w:r>
    </w:p>
    <w:p w14:paraId="29046114" w14:textId="13515459" w:rsidR="00BF4E3B" w:rsidRPr="009C27EA" w:rsidRDefault="00BF4E3B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egy elefánt megölte idomárját a nézők szeme láttára</w:t>
      </w:r>
      <w:r w:rsidR="00C543C5" w:rsidRPr="009C27EA">
        <w:rPr>
          <w:rFonts w:ascii="Times New Roman" w:hAnsi="Times New Roman" w:cs="Times New Roman"/>
          <w:sz w:val="24"/>
          <w:szCs w:val="24"/>
        </w:rPr>
        <w:t>,</w:t>
      </w:r>
      <w:r w:rsidRPr="009C27EA">
        <w:rPr>
          <w:rFonts w:ascii="Times New Roman" w:hAnsi="Times New Roman" w:cs="Times New Roman"/>
          <w:sz w:val="24"/>
          <w:szCs w:val="24"/>
        </w:rPr>
        <w:t xml:space="preserve"> és pánikban őrjöngött a városban</w:t>
      </w:r>
    </w:p>
    <w:p w14:paraId="45D982D4" w14:textId="6349BD41" w:rsidR="00BF4E3B" w:rsidRPr="009C27EA" w:rsidRDefault="00BF4E3B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 xml:space="preserve">egy tigris a nézők szeme láttára falt fel egy </w:t>
      </w:r>
      <w:r w:rsidR="00C543C5" w:rsidRPr="009C27EA">
        <w:rPr>
          <w:rFonts w:ascii="Times New Roman" w:hAnsi="Times New Roman" w:cs="Times New Roman"/>
          <w:sz w:val="24"/>
          <w:szCs w:val="24"/>
        </w:rPr>
        <w:t>farkast,</w:t>
      </w:r>
      <w:r w:rsidRPr="009C27EA">
        <w:rPr>
          <w:rFonts w:ascii="Times New Roman" w:hAnsi="Times New Roman" w:cs="Times New Roman"/>
          <w:sz w:val="24"/>
          <w:szCs w:val="24"/>
        </w:rPr>
        <w:t xml:space="preserve"> akivel együtt szerepeltek a műsorban</w:t>
      </w:r>
    </w:p>
    <w:p w14:paraId="6ED58012" w14:textId="42C405BA" w:rsidR="00B008E7" w:rsidRPr="009C27EA" w:rsidRDefault="00465088" w:rsidP="00ED519A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>Magyarországon jelenleg</w:t>
      </w:r>
      <w:r w:rsidR="00435360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zajlik </w:t>
      </w:r>
      <w:r w:rsidR="00526688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egy társadalmi 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>egyeztetés a szigorításról, melynek keretében a következő szezontól már nem lehetne bizonyos egzotikus fajokat szerepeltetni</w:t>
      </w:r>
      <w:r w:rsidR="00526688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a cirkuszokban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83A63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Máshol már </w:t>
      </w:r>
      <w:r w:rsidR="002A3D87" w:rsidRPr="009C27EA">
        <w:rPr>
          <w:rFonts w:ascii="Times New Roman" w:hAnsi="Times New Roman" w:cs="Times New Roman"/>
          <w:b/>
          <w:bCs/>
          <w:sz w:val="24"/>
          <w:szCs w:val="24"/>
        </w:rPr>
        <w:t>létező európai szabályozásokhoz hasonlóan, a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tervezet csak a háziállatok és a cirkuszi körülményeket jól tűrő fajok</w:t>
      </w:r>
      <w:r w:rsidR="002A3D87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szerepeltetését</w:t>
      </w:r>
      <w:r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engedné meg. A jelenlegi tervek szerint az alábbiak közül melyik fajt lehetne továbbra is szerepeltetni?</w:t>
      </w:r>
    </w:p>
    <w:p w14:paraId="5838F236" w14:textId="0A5800BF" w:rsidR="00465088" w:rsidRPr="009C27EA" w:rsidRDefault="00465088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lastRenderedPageBreak/>
        <w:t>csimpánz</w:t>
      </w:r>
    </w:p>
    <w:p w14:paraId="3E4A4F26" w14:textId="5B4B94E0" w:rsidR="00465088" w:rsidRPr="009C27EA" w:rsidRDefault="00465088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kenguru</w:t>
      </w:r>
    </w:p>
    <w:p w14:paraId="2D399313" w14:textId="075447E7" w:rsidR="00465088" w:rsidRPr="009C27EA" w:rsidRDefault="00465088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zsiráf</w:t>
      </w:r>
    </w:p>
    <w:p w14:paraId="3A05219D" w14:textId="23EE0491" w:rsidR="00465088" w:rsidRPr="009C27EA" w:rsidRDefault="00465088" w:rsidP="00ED519A">
      <w:pPr>
        <w:pStyle w:val="Listaszerbekezds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strucc</w:t>
      </w:r>
    </w:p>
    <w:p w14:paraId="36F47166" w14:textId="2B180C0B" w:rsidR="00BF47D9" w:rsidRPr="009C27EA" w:rsidRDefault="00667965" w:rsidP="00ED519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EA">
        <w:rPr>
          <w:rFonts w:ascii="Times New Roman" w:hAnsi="Times New Roman" w:cs="Times New Roman"/>
          <w:b/>
          <w:bCs/>
          <w:sz w:val="24"/>
          <w:szCs w:val="24"/>
        </w:rPr>
        <w:t>+</w:t>
      </w:r>
      <w:proofErr w:type="gramStart"/>
      <w:r w:rsidRPr="009C27E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F47D9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F47D9" w:rsidRPr="009C27EA">
        <w:rPr>
          <w:rFonts w:ascii="Times New Roman" w:hAnsi="Times New Roman" w:cs="Times New Roman"/>
          <w:b/>
          <w:bCs/>
          <w:sz w:val="24"/>
          <w:szCs w:val="24"/>
        </w:rPr>
        <w:t>Ha</w:t>
      </w:r>
      <w:proofErr w:type="gramEnd"/>
      <w:r w:rsidR="00E30CAA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47D9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cirkuszépületre gondolunk, a leggyakoribb elképzelés </w:t>
      </w:r>
      <w:r w:rsidR="00BF47D9" w:rsidRPr="009C27EA">
        <w:rPr>
          <w:rFonts w:ascii="Times New Roman" w:hAnsi="Times New Roman" w:cs="Times New Roman"/>
          <w:b/>
          <w:bCs/>
          <w:sz w:val="24"/>
          <w:szCs w:val="24"/>
        </w:rPr>
        <w:t>természetesen</w:t>
      </w:r>
      <w:r w:rsidR="00BF47D9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402E35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BF47D9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óriási sátor. Létezik </w:t>
      </w:r>
      <w:r w:rsidR="00402E35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viszont </w:t>
      </w:r>
      <w:r w:rsidR="00BF47D9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pár kivétel, hiszen egyes országoknak állandó épülettel rendelkező cirkuszaik is vannak, és ezek szinte </w:t>
      </w:r>
      <w:r w:rsidR="00BF47D9" w:rsidRPr="009C27EA">
        <w:rPr>
          <w:rFonts w:ascii="Times New Roman" w:hAnsi="Times New Roman" w:cs="Times New Roman"/>
          <w:b/>
          <w:bCs/>
          <w:sz w:val="24"/>
          <w:szCs w:val="24"/>
        </w:rPr>
        <w:t>mindig</w:t>
      </w:r>
      <w:r w:rsidR="00BF47D9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egyedi tervezésű alkotások. A képen az egyik ilyen </w:t>
      </w:r>
      <w:r w:rsidR="00402E35" w:rsidRPr="009C27EA">
        <w:rPr>
          <w:rFonts w:ascii="Times New Roman" w:hAnsi="Times New Roman" w:cs="Times New Roman"/>
          <w:b/>
          <w:bCs/>
          <w:sz w:val="24"/>
          <w:szCs w:val="24"/>
        </w:rPr>
        <w:t>gyönyörű</w:t>
      </w:r>
      <w:r w:rsidR="00BF47D9" w:rsidRPr="009C27EA">
        <w:rPr>
          <w:rFonts w:ascii="Times New Roman" w:hAnsi="Times New Roman" w:cs="Times New Roman"/>
          <w:b/>
          <w:bCs/>
          <w:sz w:val="24"/>
          <w:szCs w:val="24"/>
        </w:rPr>
        <w:t xml:space="preserve"> cirkuszépület látható. Különlegessége, hogy a kupolát nem tartja középen oszlop, hiszen az zavarná a nézőket. Melyik cirkusz épülete ez? </w:t>
      </w:r>
    </w:p>
    <w:p w14:paraId="0E3D50D3" w14:textId="349FBDCE" w:rsidR="00BF47D9" w:rsidRPr="009C27EA" w:rsidRDefault="00BF47D9" w:rsidP="00ED51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a</w:t>
      </w:r>
      <w:r w:rsidRPr="009C27EA">
        <w:rPr>
          <w:rFonts w:ascii="Times New Roman" w:hAnsi="Times New Roman" w:cs="Times New Roman"/>
          <w:sz w:val="24"/>
          <w:szCs w:val="24"/>
        </w:rPr>
        <w:t>.</w:t>
      </w:r>
      <w:r w:rsidRPr="009C2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EA">
        <w:rPr>
          <w:rFonts w:ascii="Times New Roman" w:hAnsi="Times New Roman" w:cs="Times New Roman"/>
          <w:sz w:val="24"/>
          <w:szCs w:val="24"/>
        </w:rPr>
        <w:t>Cirque</w:t>
      </w:r>
      <w:proofErr w:type="spellEnd"/>
      <w:r w:rsidRPr="009C2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EA">
        <w:rPr>
          <w:rFonts w:ascii="Times New Roman" w:hAnsi="Times New Roman" w:cs="Times New Roman"/>
          <w:sz w:val="24"/>
          <w:szCs w:val="24"/>
        </w:rPr>
        <w:t>d'hiver</w:t>
      </w:r>
      <w:proofErr w:type="spellEnd"/>
      <w:r w:rsidRPr="009C2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34AFB" w14:textId="5559DD6D" w:rsidR="00BF47D9" w:rsidRPr="009C27EA" w:rsidRDefault="00BF47D9" w:rsidP="00ED51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27EA">
        <w:rPr>
          <w:rFonts w:ascii="Times New Roman" w:hAnsi="Times New Roman" w:cs="Times New Roman"/>
          <w:sz w:val="24"/>
          <w:szCs w:val="24"/>
        </w:rPr>
        <w:t>b</w:t>
      </w:r>
      <w:r w:rsidRPr="009C27EA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9C27EA">
        <w:rPr>
          <w:rFonts w:ascii="Times New Roman" w:hAnsi="Times New Roman" w:cs="Times New Roman"/>
          <w:sz w:val="24"/>
          <w:szCs w:val="24"/>
        </w:rPr>
        <w:t xml:space="preserve"> Circus </w:t>
      </w:r>
      <w:proofErr w:type="spellStart"/>
      <w:r w:rsidRPr="009C27EA">
        <w:rPr>
          <w:rFonts w:ascii="Times New Roman" w:hAnsi="Times New Roman" w:cs="Times New Roman"/>
          <w:sz w:val="24"/>
          <w:szCs w:val="24"/>
        </w:rPr>
        <w:t>Roncalli</w:t>
      </w:r>
      <w:proofErr w:type="spellEnd"/>
      <w:r w:rsidRPr="009C2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1A95C" w14:textId="5E651DA2" w:rsidR="00BF47D9" w:rsidRPr="009C27EA" w:rsidRDefault="00BF47D9" w:rsidP="00ED51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c</w:t>
      </w:r>
      <w:r w:rsidRPr="009C27EA">
        <w:rPr>
          <w:rFonts w:ascii="Times New Roman" w:hAnsi="Times New Roman" w:cs="Times New Roman"/>
          <w:sz w:val="24"/>
          <w:szCs w:val="24"/>
        </w:rPr>
        <w:t>.</w:t>
      </w:r>
      <w:r w:rsidRPr="009C27EA">
        <w:rPr>
          <w:rFonts w:ascii="Times New Roman" w:hAnsi="Times New Roman" w:cs="Times New Roman"/>
          <w:sz w:val="24"/>
          <w:szCs w:val="24"/>
        </w:rPr>
        <w:t xml:space="preserve"> Circus Herman </w:t>
      </w:r>
      <w:proofErr w:type="spellStart"/>
      <w:r w:rsidRPr="009C27EA">
        <w:rPr>
          <w:rFonts w:ascii="Times New Roman" w:hAnsi="Times New Roman" w:cs="Times New Roman"/>
          <w:sz w:val="24"/>
          <w:szCs w:val="24"/>
        </w:rPr>
        <w:t>Renz</w:t>
      </w:r>
      <w:proofErr w:type="spellEnd"/>
      <w:r w:rsidRPr="009C2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900E9" w14:textId="4546552C" w:rsidR="00667965" w:rsidRPr="009C27EA" w:rsidRDefault="00BF47D9" w:rsidP="00ED51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t>d</w:t>
      </w:r>
      <w:r w:rsidRPr="009C27EA">
        <w:rPr>
          <w:rFonts w:ascii="Times New Roman" w:hAnsi="Times New Roman" w:cs="Times New Roman"/>
          <w:sz w:val="24"/>
          <w:szCs w:val="24"/>
        </w:rPr>
        <w:t>.</w:t>
      </w:r>
      <w:r w:rsidRPr="009C2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EA">
        <w:rPr>
          <w:rFonts w:ascii="Times New Roman" w:hAnsi="Times New Roman" w:cs="Times New Roman"/>
          <w:sz w:val="24"/>
          <w:szCs w:val="24"/>
        </w:rPr>
        <w:t>Circuba</w:t>
      </w:r>
      <w:proofErr w:type="spellEnd"/>
    </w:p>
    <w:p w14:paraId="046C6A81" w14:textId="7B2464A7" w:rsidR="00402E35" w:rsidRPr="009C27EA" w:rsidRDefault="00807B61" w:rsidP="00ED51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CD8DF43" wp14:editId="5BFA2471">
            <wp:simplePos x="0" y="0"/>
            <wp:positionH relativeFrom="margin">
              <wp:posOffset>1462405</wp:posOffset>
            </wp:positionH>
            <wp:positionV relativeFrom="paragraph">
              <wp:posOffset>5080</wp:posOffset>
            </wp:positionV>
            <wp:extent cx="4057650" cy="2662609"/>
            <wp:effectExtent l="0" t="0" r="0" b="4445"/>
            <wp:wrapNone/>
            <wp:docPr id="188029665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296655" name="Kép 18802966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662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91B56" w14:textId="0023DEBB" w:rsidR="0088727F" w:rsidRPr="009C27EA" w:rsidRDefault="0088727F">
      <w:pPr>
        <w:rPr>
          <w:rFonts w:ascii="Times New Roman" w:hAnsi="Times New Roman" w:cs="Times New Roman"/>
          <w:sz w:val="24"/>
          <w:szCs w:val="24"/>
        </w:rPr>
      </w:pPr>
      <w:r w:rsidRPr="009C27EA">
        <w:rPr>
          <w:rFonts w:ascii="Times New Roman" w:hAnsi="Times New Roman" w:cs="Times New Roman"/>
          <w:sz w:val="24"/>
          <w:szCs w:val="24"/>
        </w:rPr>
        <w:br w:type="page"/>
      </w:r>
    </w:p>
    <w:p w14:paraId="641A824F" w14:textId="77777777" w:rsidR="0088727F" w:rsidRPr="009C27EA" w:rsidRDefault="0088727F" w:rsidP="0088727F">
      <w:pPr>
        <w:spacing w:before="150" w:after="240" w:line="315" w:lineRule="atLeast"/>
        <w:jc w:val="both"/>
        <w:rPr>
          <w:rFonts w:eastAsia="Times New Roman" w:cstheme="minorHAnsi"/>
          <w:color w:val="0E0E0E"/>
          <w:sz w:val="26"/>
          <w:szCs w:val="26"/>
          <w:lang w:eastAsia="hu-HU"/>
        </w:rPr>
      </w:pPr>
      <w:r w:rsidRPr="009C27EA">
        <w:rPr>
          <w:rFonts w:eastAsia="Times New Roman" w:cstheme="minorHAnsi"/>
          <w:color w:val="0E0E0E"/>
          <w:sz w:val="26"/>
          <w:szCs w:val="26"/>
          <w:lang w:eastAsia="hu-HU"/>
        </w:rPr>
        <w:lastRenderedPageBreak/>
        <w:t>(</w:t>
      </w:r>
      <w:r w:rsidRPr="009C27EA">
        <w:rPr>
          <w:rFonts w:cstheme="minorHAnsi"/>
          <w:i/>
          <w:iCs/>
          <w:color w:val="000000"/>
          <w:sz w:val="26"/>
          <w:szCs w:val="26"/>
          <w:shd w:val="clear" w:color="auto" w:fill="FFFFFF"/>
        </w:rPr>
        <w:t xml:space="preserve">Aláírásommal kijelentem, hogy hozzájárulok, ahhoz, hogy a Csorba Győző Könyvtár (a továbbiakban: CSGYK) az irodalmi kvízjáték során megadott nevem és elérhetőségem a játék lebonyolításához szükséges mértékben és ideig kezelje, illetve nyertességem esetén nevem a CSGYK honlapján nyilvánosságra hozza. Tudomásom van arról, hogy a személyes adataimmal kapcsolatosan jogom van a tájékoztatáshoz, a hozzáféréshez, a helyesbítéshez, a törléshez, az adatkezelés korlátozásához és a jogorvoslathoz. Tudomásul veszem, hogy az adatkezeléssel kapcsolatos kérdéseimmel az </w:t>
      </w:r>
      <w:hyperlink r:id="rId8" w:history="1">
        <w:r w:rsidRPr="009C27EA">
          <w:rPr>
            <w:rStyle w:val="Hiperhivatkozs"/>
            <w:rFonts w:cstheme="minorHAnsi"/>
            <w:i/>
            <w:iCs/>
            <w:sz w:val="26"/>
            <w:szCs w:val="26"/>
            <w:shd w:val="clear" w:color="auto" w:fill="FFFFFF"/>
          </w:rPr>
          <w:t>adatvedelem@csgyk.hu</w:t>
        </w:r>
      </w:hyperlink>
      <w:r w:rsidRPr="009C27EA">
        <w:rPr>
          <w:rFonts w:cstheme="minorHAnsi"/>
          <w:i/>
          <w:iCs/>
          <w:color w:val="000000"/>
          <w:sz w:val="26"/>
          <w:szCs w:val="26"/>
          <w:shd w:val="clear" w:color="auto" w:fill="FFFFFF"/>
        </w:rPr>
        <w:t xml:space="preserve"> e-mail címen élhetek jelzéssel. Tisztában vagyok azzal, hogy hozzájárulásom bármikor, indokolás nélkül visszavonhatom.</w:t>
      </w:r>
      <w:r w:rsidRPr="009C27EA">
        <w:rPr>
          <w:rFonts w:eastAsia="Times New Roman" w:cstheme="minorHAnsi"/>
          <w:color w:val="0E0E0E"/>
          <w:sz w:val="26"/>
          <w:szCs w:val="26"/>
          <w:lang w:eastAsia="hu-HU"/>
        </w:rPr>
        <w:t>)</w:t>
      </w:r>
    </w:p>
    <w:p w14:paraId="6805F5B3" w14:textId="77777777" w:rsidR="0088727F" w:rsidRPr="009C27EA" w:rsidRDefault="0088727F" w:rsidP="0088727F">
      <w:pPr>
        <w:spacing w:after="240"/>
        <w:rPr>
          <w:rFonts w:cstheme="minorHAnsi"/>
          <w:sz w:val="26"/>
          <w:szCs w:val="26"/>
        </w:rPr>
      </w:pPr>
      <w:r w:rsidRPr="009C27EA">
        <w:rPr>
          <w:rFonts w:cstheme="minorHAnsi"/>
          <w:sz w:val="26"/>
          <w:szCs w:val="26"/>
        </w:rPr>
        <w:t>Név:</w:t>
      </w:r>
      <w:r w:rsidRPr="009C27EA">
        <w:rPr>
          <w:rFonts w:cstheme="minorHAnsi"/>
          <w:sz w:val="26"/>
          <w:szCs w:val="26"/>
          <w:u w:val="single"/>
        </w:rPr>
        <w:tab/>
      </w:r>
      <w:r w:rsidRPr="009C27EA">
        <w:rPr>
          <w:rFonts w:cstheme="minorHAnsi"/>
          <w:sz w:val="26"/>
          <w:szCs w:val="26"/>
          <w:u w:val="single"/>
        </w:rPr>
        <w:tab/>
      </w:r>
      <w:r w:rsidRPr="009C27EA">
        <w:rPr>
          <w:rFonts w:cstheme="minorHAnsi"/>
          <w:sz w:val="26"/>
          <w:szCs w:val="26"/>
          <w:u w:val="single"/>
        </w:rPr>
        <w:tab/>
      </w:r>
      <w:r w:rsidRPr="009C27EA">
        <w:rPr>
          <w:rFonts w:cstheme="minorHAnsi"/>
          <w:sz w:val="26"/>
          <w:szCs w:val="26"/>
          <w:u w:val="single"/>
        </w:rPr>
        <w:tab/>
      </w:r>
      <w:r w:rsidRPr="009C27EA">
        <w:rPr>
          <w:rFonts w:cstheme="minorHAnsi"/>
          <w:sz w:val="26"/>
          <w:szCs w:val="26"/>
          <w:u w:val="single"/>
        </w:rPr>
        <w:tab/>
      </w:r>
      <w:r w:rsidRPr="009C27EA">
        <w:rPr>
          <w:rFonts w:cstheme="minorHAnsi"/>
          <w:sz w:val="26"/>
          <w:szCs w:val="26"/>
          <w:u w:val="single"/>
        </w:rPr>
        <w:tab/>
      </w:r>
      <w:r w:rsidRPr="009C27EA">
        <w:rPr>
          <w:rFonts w:cstheme="minorHAnsi"/>
          <w:sz w:val="26"/>
          <w:szCs w:val="26"/>
          <w:u w:val="single"/>
        </w:rPr>
        <w:tab/>
      </w:r>
      <w:r w:rsidRPr="009C27EA">
        <w:rPr>
          <w:rFonts w:cstheme="minorHAnsi"/>
          <w:sz w:val="26"/>
          <w:szCs w:val="26"/>
        </w:rPr>
        <w:tab/>
      </w:r>
    </w:p>
    <w:p w14:paraId="47AFCE89" w14:textId="77777777" w:rsidR="0088727F" w:rsidRPr="009C27EA" w:rsidRDefault="0088727F" w:rsidP="0088727F">
      <w:pPr>
        <w:spacing w:after="240"/>
        <w:rPr>
          <w:rFonts w:cstheme="minorHAnsi"/>
          <w:sz w:val="26"/>
          <w:szCs w:val="26"/>
          <w:u w:val="single"/>
        </w:rPr>
      </w:pPr>
      <w:r w:rsidRPr="009C27EA">
        <w:rPr>
          <w:rFonts w:cstheme="minorHAnsi"/>
          <w:sz w:val="26"/>
          <w:szCs w:val="26"/>
        </w:rPr>
        <w:t xml:space="preserve">Elérhetőség (telefon, email): </w:t>
      </w:r>
      <w:r w:rsidRPr="009C27EA">
        <w:rPr>
          <w:rFonts w:cstheme="minorHAnsi"/>
          <w:sz w:val="26"/>
          <w:szCs w:val="26"/>
          <w:u w:val="single"/>
        </w:rPr>
        <w:tab/>
      </w:r>
      <w:r w:rsidRPr="009C27EA">
        <w:rPr>
          <w:rFonts w:cstheme="minorHAnsi"/>
          <w:sz w:val="26"/>
          <w:szCs w:val="26"/>
          <w:u w:val="single"/>
        </w:rPr>
        <w:tab/>
      </w:r>
      <w:r w:rsidRPr="009C27EA">
        <w:rPr>
          <w:rFonts w:cstheme="minorHAnsi"/>
          <w:sz w:val="26"/>
          <w:szCs w:val="26"/>
          <w:u w:val="single"/>
        </w:rPr>
        <w:tab/>
      </w:r>
      <w:r w:rsidRPr="009C27EA">
        <w:rPr>
          <w:rFonts w:cstheme="minorHAnsi"/>
          <w:sz w:val="26"/>
          <w:szCs w:val="26"/>
          <w:u w:val="single"/>
        </w:rPr>
        <w:tab/>
        <w:t>______________________________</w:t>
      </w:r>
    </w:p>
    <w:p w14:paraId="3E9336EF" w14:textId="0E3538BF" w:rsidR="0088727F" w:rsidRPr="009C27EA" w:rsidRDefault="0088727F" w:rsidP="0088727F">
      <w:pPr>
        <w:spacing w:after="240"/>
        <w:rPr>
          <w:rFonts w:cstheme="minorHAnsi"/>
          <w:b/>
          <w:bCs/>
          <w:sz w:val="26"/>
          <w:szCs w:val="26"/>
        </w:rPr>
      </w:pPr>
      <w:r w:rsidRPr="009C27EA">
        <w:rPr>
          <w:rFonts w:cstheme="minorHAnsi"/>
          <w:b/>
          <w:bCs/>
          <w:sz w:val="26"/>
          <w:szCs w:val="26"/>
        </w:rPr>
        <w:t>Beküldési határidő: 202</w:t>
      </w:r>
      <w:r w:rsidR="00D7346E" w:rsidRPr="009C27EA">
        <w:rPr>
          <w:rFonts w:cstheme="minorHAnsi"/>
          <w:b/>
          <w:bCs/>
          <w:sz w:val="26"/>
          <w:szCs w:val="26"/>
        </w:rPr>
        <w:t>6</w:t>
      </w:r>
      <w:r w:rsidRPr="009C27EA">
        <w:rPr>
          <w:rFonts w:cstheme="minorHAnsi"/>
          <w:b/>
          <w:bCs/>
          <w:sz w:val="26"/>
          <w:szCs w:val="26"/>
        </w:rPr>
        <w:t>. jú</w:t>
      </w:r>
      <w:r w:rsidR="00D7346E" w:rsidRPr="009C27EA">
        <w:rPr>
          <w:rFonts w:cstheme="minorHAnsi"/>
          <w:b/>
          <w:bCs/>
          <w:sz w:val="26"/>
          <w:szCs w:val="26"/>
        </w:rPr>
        <w:t>l</w:t>
      </w:r>
      <w:r w:rsidRPr="009C27EA">
        <w:rPr>
          <w:rFonts w:cstheme="minorHAnsi"/>
          <w:b/>
          <w:bCs/>
          <w:sz w:val="26"/>
          <w:szCs w:val="26"/>
        </w:rPr>
        <w:t>ius 3</w:t>
      </w:r>
      <w:r w:rsidR="00D7346E" w:rsidRPr="009C27EA">
        <w:rPr>
          <w:rFonts w:cstheme="minorHAnsi"/>
          <w:b/>
          <w:bCs/>
          <w:sz w:val="26"/>
          <w:szCs w:val="26"/>
        </w:rPr>
        <w:t>1</w:t>
      </w:r>
      <w:r w:rsidRPr="009C27EA">
        <w:rPr>
          <w:rFonts w:cstheme="minorHAnsi"/>
          <w:b/>
          <w:bCs/>
          <w:sz w:val="26"/>
          <w:szCs w:val="26"/>
        </w:rPr>
        <w:t>.</w:t>
      </w:r>
    </w:p>
    <w:p w14:paraId="30AF4E82" w14:textId="77777777" w:rsidR="0088727F" w:rsidRPr="009C27EA" w:rsidRDefault="0088727F" w:rsidP="0088727F">
      <w:pPr>
        <w:spacing w:line="360" w:lineRule="auto"/>
        <w:jc w:val="both"/>
        <w:rPr>
          <w:sz w:val="28"/>
          <w:szCs w:val="28"/>
        </w:rPr>
      </w:pPr>
      <w:r w:rsidRPr="009C27EA">
        <w:rPr>
          <w:sz w:val="28"/>
          <w:szCs w:val="28"/>
        </w:rPr>
        <w:t>A szerencsés nyertes a Csorba Győző Könyvtár alábbi szolgáltatásai közül választhat:</w:t>
      </w:r>
    </w:p>
    <w:p w14:paraId="5063A957" w14:textId="77777777" w:rsidR="0088727F" w:rsidRPr="009C27EA" w:rsidRDefault="0088727F" w:rsidP="0088727F">
      <w:pPr>
        <w:pStyle w:val="Listaszerbekezds"/>
        <w:spacing w:line="360" w:lineRule="auto"/>
        <w:jc w:val="both"/>
        <w:rPr>
          <w:sz w:val="28"/>
          <w:szCs w:val="28"/>
        </w:rPr>
      </w:pPr>
    </w:p>
    <w:p w14:paraId="1A645FD3" w14:textId="77777777" w:rsidR="0088727F" w:rsidRPr="009C27EA" w:rsidRDefault="0088727F" w:rsidP="0088727F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 w:rsidRPr="009C27EA">
        <w:rPr>
          <w:sz w:val="28"/>
          <w:szCs w:val="28"/>
        </w:rPr>
        <w:t>Retro</w:t>
      </w:r>
      <w:proofErr w:type="spellEnd"/>
      <w:r w:rsidRPr="009C27EA">
        <w:rPr>
          <w:sz w:val="28"/>
          <w:szCs w:val="28"/>
        </w:rPr>
        <w:t xml:space="preserve"> Könyvvásár - ajándékutalvány</w:t>
      </w:r>
    </w:p>
    <w:p w14:paraId="17BCE6BD" w14:textId="77777777" w:rsidR="0088727F" w:rsidRPr="009C27EA" w:rsidRDefault="0088727F" w:rsidP="0088727F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C27EA">
        <w:rPr>
          <w:sz w:val="28"/>
          <w:szCs w:val="28"/>
        </w:rPr>
        <w:t>CSGYK Zeneműtár- 1,5 óra zongorahasználat</w:t>
      </w:r>
    </w:p>
    <w:p w14:paraId="44ECA645" w14:textId="77777777" w:rsidR="0088727F" w:rsidRPr="009C27EA" w:rsidRDefault="0088727F" w:rsidP="0088727F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C27EA">
        <w:rPr>
          <w:sz w:val="28"/>
          <w:szCs w:val="28"/>
        </w:rPr>
        <w:t>Pro Pannónia Kiadó- 5 darabos könyvcsomag</w:t>
      </w:r>
    </w:p>
    <w:p w14:paraId="45B37517" w14:textId="77777777" w:rsidR="0088727F" w:rsidRPr="009C27EA" w:rsidRDefault="0088727F" w:rsidP="0088727F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C27EA">
        <w:rPr>
          <w:sz w:val="28"/>
          <w:szCs w:val="28"/>
        </w:rPr>
        <w:t>CSGYK Helyismereti Gyűjtemény- Napom lapja szolgáltatás</w:t>
      </w:r>
    </w:p>
    <w:p w14:paraId="109FCCE6" w14:textId="77777777" w:rsidR="0088727F" w:rsidRPr="009C27EA" w:rsidRDefault="0088727F" w:rsidP="0088727F">
      <w:pPr>
        <w:pStyle w:val="Listaszerbekezds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C27EA">
        <w:rPr>
          <w:sz w:val="28"/>
          <w:szCs w:val="28"/>
        </w:rPr>
        <w:t>CSGYK Zeneműtár - Szabadulószobás játék</w:t>
      </w:r>
    </w:p>
    <w:p w14:paraId="5D84495A" w14:textId="77777777" w:rsidR="0088727F" w:rsidRPr="009C27EA" w:rsidRDefault="0088727F" w:rsidP="0088727F">
      <w:pPr>
        <w:spacing w:line="360" w:lineRule="auto"/>
        <w:jc w:val="both"/>
        <w:rPr>
          <w:sz w:val="28"/>
          <w:szCs w:val="28"/>
        </w:rPr>
      </w:pPr>
    </w:p>
    <w:p w14:paraId="36FEEB92" w14:textId="77777777" w:rsidR="0088727F" w:rsidRPr="00A07E82" w:rsidRDefault="0088727F" w:rsidP="0088727F">
      <w:pPr>
        <w:spacing w:line="360" w:lineRule="auto"/>
        <w:jc w:val="both"/>
        <w:rPr>
          <w:b/>
          <w:bCs/>
          <w:sz w:val="28"/>
          <w:szCs w:val="28"/>
        </w:rPr>
      </w:pPr>
      <w:r w:rsidRPr="009C27EA">
        <w:rPr>
          <w:b/>
          <w:bCs/>
          <w:sz w:val="28"/>
          <w:szCs w:val="28"/>
        </w:rPr>
        <w:t>Kérjük jelölje be, hogy győzelem esetén melyik nyereményt szeretné kérni!</w:t>
      </w:r>
    </w:p>
    <w:p w14:paraId="4B7CB7DD" w14:textId="77777777" w:rsidR="00402E35" w:rsidRPr="00ED519A" w:rsidRDefault="00402E35" w:rsidP="00ED51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02E35" w:rsidRPr="00ED5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613D4"/>
    <w:multiLevelType w:val="hybridMultilevel"/>
    <w:tmpl w:val="CF86BC28"/>
    <w:lvl w:ilvl="0" w:tplc="70B42EC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DA7850"/>
    <w:multiLevelType w:val="hybridMultilevel"/>
    <w:tmpl w:val="6D060C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566757">
    <w:abstractNumId w:val="1"/>
  </w:num>
  <w:num w:numId="2" w16cid:durableId="178349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02"/>
    <w:rsid w:val="0005230C"/>
    <w:rsid w:val="00083A63"/>
    <w:rsid w:val="000A6CB4"/>
    <w:rsid w:val="00123BFC"/>
    <w:rsid w:val="00134CA5"/>
    <w:rsid w:val="001722E0"/>
    <w:rsid w:val="001C5532"/>
    <w:rsid w:val="001D024C"/>
    <w:rsid w:val="001D28BA"/>
    <w:rsid w:val="001E6380"/>
    <w:rsid w:val="00216619"/>
    <w:rsid w:val="00272771"/>
    <w:rsid w:val="00292301"/>
    <w:rsid w:val="002A3D87"/>
    <w:rsid w:val="002E7ECB"/>
    <w:rsid w:val="00354883"/>
    <w:rsid w:val="00375BAC"/>
    <w:rsid w:val="003B11AF"/>
    <w:rsid w:val="00402E35"/>
    <w:rsid w:val="00426628"/>
    <w:rsid w:val="00431515"/>
    <w:rsid w:val="00435360"/>
    <w:rsid w:val="00465088"/>
    <w:rsid w:val="0046696B"/>
    <w:rsid w:val="00481147"/>
    <w:rsid w:val="004B54DC"/>
    <w:rsid w:val="004D61D6"/>
    <w:rsid w:val="00526688"/>
    <w:rsid w:val="00541581"/>
    <w:rsid w:val="0055792B"/>
    <w:rsid w:val="00593C45"/>
    <w:rsid w:val="006158F4"/>
    <w:rsid w:val="006219BF"/>
    <w:rsid w:val="0063476C"/>
    <w:rsid w:val="00667965"/>
    <w:rsid w:val="00680766"/>
    <w:rsid w:val="006B7819"/>
    <w:rsid w:val="00706AF8"/>
    <w:rsid w:val="00727E82"/>
    <w:rsid w:val="007D7902"/>
    <w:rsid w:val="00801813"/>
    <w:rsid w:val="00806D50"/>
    <w:rsid w:val="00807B61"/>
    <w:rsid w:val="00813397"/>
    <w:rsid w:val="0088727F"/>
    <w:rsid w:val="008872B0"/>
    <w:rsid w:val="00920C72"/>
    <w:rsid w:val="00923717"/>
    <w:rsid w:val="0095759E"/>
    <w:rsid w:val="00996934"/>
    <w:rsid w:val="009A56D6"/>
    <w:rsid w:val="009B5DA8"/>
    <w:rsid w:val="009C27EA"/>
    <w:rsid w:val="00A62BE0"/>
    <w:rsid w:val="00AC6175"/>
    <w:rsid w:val="00AC7F1E"/>
    <w:rsid w:val="00B008E7"/>
    <w:rsid w:val="00BA024C"/>
    <w:rsid w:val="00BF47D9"/>
    <w:rsid w:val="00BF4E3B"/>
    <w:rsid w:val="00C543C5"/>
    <w:rsid w:val="00D6476E"/>
    <w:rsid w:val="00D7346E"/>
    <w:rsid w:val="00DB53A8"/>
    <w:rsid w:val="00DF189D"/>
    <w:rsid w:val="00E30CAA"/>
    <w:rsid w:val="00E96691"/>
    <w:rsid w:val="00EB27FC"/>
    <w:rsid w:val="00ED519A"/>
    <w:rsid w:val="00ED67EE"/>
    <w:rsid w:val="00FA2685"/>
    <w:rsid w:val="00FE0391"/>
    <w:rsid w:val="00FF01F6"/>
    <w:rsid w:val="00FF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1983"/>
  <w15:chartTrackingRefBased/>
  <w15:docId w15:val="{9CBC3ED2-F93C-4ABA-9F27-84FD6629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D7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D7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D79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D7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D79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D7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D7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D7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D7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D79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D7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D79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D790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D790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D790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D790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D790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D790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D7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D7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D7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D7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D7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D790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D790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D790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D79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D790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D7902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B53A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B53A8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88727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lfejChar">
    <w:name w:val="Élőfej Char"/>
    <w:basedOn w:val="Bekezdsalapbettpusa"/>
    <w:link w:val="lfej"/>
    <w:uiPriority w:val="99"/>
    <w:rsid w:val="0088727F"/>
    <w:rPr>
      <w:kern w:val="0"/>
      <w14:ligatures w14:val="none"/>
    </w:rPr>
  </w:style>
  <w:style w:type="table" w:styleId="Rcsostblzat">
    <w:name w:val="Table Grid"/>
    <w:basedOn w:val="Normltblzat"/>
    <w:uiPriority w:val="39"/>
    <w:rsid w:val="008872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csgyk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876</Words>
  <Characters>6046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Könyvtáros</dc:creator>
  <cp:keywords/>
  <dc:description/>
  <cp:lastModifiedBy>Könyvtáros</cp:lastModifiedBy>
  <cp:revision>3</cp:revision>
  <dcterms:created xsi:type="dcterms:W3CDTF">2026-06-30T12:25:00Z</dcterms:created>
  <dcterms:modified xsi:type="dcterms:W3CDTF">2026-06-30T12:25:00Z</dcterms:modified>
</cp:coreProperties>
</file>