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90" w:rsidRPr="00614274" w:rsidRDefault="008B4890" w:rsidP="00C26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74">
        <w:rPr>
          <w:rFonts w:ascii="Times New Roman" w:hAnsi="Times New Roman" w:cs="Times New Roman"/>
          <w:b/>
          <w:sz w:val="24"/>
          <w:szCs w:val="24"/>
        </w:rPr>
        <w:t xml:space="preserve">Csorba </w:t>
      </w:r>
      <w:r w:rsidR="003F4771" w:rsidRPr="00614274">
        <w:rPr>
          <w:rFonts w:ascii="Times New Roman" w:hAnsi="Times New Roman" w:cs="Times New Roman"/>
          <w:b/>
          <w:sz w:val="24"/>
          <w:szCs w:val="24"/>
        </w:rPr>
        <w:t xml:space="preserve">Győző Könyvtár – Irodalmi kvíz </w:t>
      </w:r>
      <w:r w:rsidR="00BB125E" w:rsidRPr="00614274">
        <w:rPr>
          <w:rFonts w:ascii="Times New Roman" w:hAnsi="Times New Roman" w:cs="Times New Roman"/>
          <w:b/>
          <w:sz w:val="24"/>
          <w:szCs w:val="24"/>
        </w:rPr>
        <w:t>(</w:t>
      </w:r>
      <w:r w:rsidR="002D0E50" w:rsidRPr="00614274">
        <w:rPr>
          <w:rFonts w:ascii="Times New Roman" w:hAnsi="Times New Roman" w:cs="Times New Roman"/>
          <w:b/>
          <w:sz w:val="24"/>
          <w:szCs w:val="24"/>
        </w:rPr>
        <w:t>2015. március</w:t>
      </w:r>
      <w:r w:rsidRPr="00614274">
        <w:rPr>
          <w:rFonts w:ascii="Times New Roman" w:hAnsi="Times New Roman" w:cs="Times New Roman"/>
          <w:b/>
          <w:sz w:val="24"/>
          <w:szCs w:val="24"/>
        </w:rPr>
        <w:t>)</w:t>
      </w:r>
    </w:p>
    <w:p w:rsidR="00C26EE9" w:rsidRDefault="00C26EE9" w:rsidP="00C26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74" w:rsidRPr="00614274" w:rsidRDefault="00614274" w:rsidP="00C26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890" w:rsidRPr="00614274" w:rsidRDefault="002D0E50" w:rsidP="00614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74">
        <w:rPr>
          <w:rFonts w:ascii="Times New Roman" w:hAnsi="Times New Roman" w:cs="Times New Roman"/>
          <w:b/>
          <w:sz w:val="24"/>
          <w:szCs w:val="24"/>
        </w:rPr>
        <w:t>130 éve született</w:t>
      </w:r>
    </w:p>
    <w:p w:rsidR="001C4BFB" w:rsidRPr="00614274" w:rsidRDefault="002D0E50" w:rsidP="00614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74">
        <w:rPr>
          <w:rFonts w:ascii="Times New Roman" w:hAnsi="Times New Roman" w:cs="Times New Roman"/>
          <w:b/>
          <w:sz w:val="24"/>
          <w:szCs w:val="24"/>
        </w:rPr>
        <w:t>KOSZTOLÁNYI DEZSŐ</w:t>
      </w:r>
    </w:p>
    <w:p w:rsidR="008B1F4B" w:rsidRPr="00614274" w:rsidRDefault="005A491A" w:rsidP="00614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42CBFDD" wp14:editId="23C9628B">
            <wp:simplePos x="3314700" y="1390650"/>
            <wp:positionH relativeFrom="margin">
              <wp:align>left</wp:align>
            </wp:positionH>
            <wp:positionV relativeFrom="margin">
              <wp:align>top</wp:align>
            </wp:positionV>
            <wp:extent cx="1005943" cy="1512000"/>
            <wp:effectExtent l="0" t="0" r="0" b="0"/>
            <wp:wrapSquare wrapText="bothSides"/>
            <wp:docPr id="2" name="Kép 2" descr="http://www.patriotaeuropa.hu/wp-content/uploads/2014/01/Kosztol%C3%A1nyi-Dezs%C5%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triotaeuropa.hu/wp-content/uploads/2014/01/Kosztol%C3%A1nyi-Dezs%C5%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43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4B" w:rsidRPr="00614274">
        <w:rPr>
          <w:rFonts w:ascii="Times New Roman" w:hAnsi="Times New Roman" w:cs="Times New Roman"/>
          <w:sz w:val="24"/>
          <w:szCs w:val="24"/>
        </w:rPr>
        <w:t>(</w:t>
      </w:r>
      <w:hyperlink r:id="rId7" w:tooltip="Szabadka" w:history="1">
        <w:r w:rsidR="008B1F4B" w:rsidRPr="0061427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Szabadka</w:t>
        </w:r>
      </w:hyperlink>
      <w:r w:rsidR="008B1F4B" w:rsidRPr="0061427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1885" w:history="1">
        <w:r w:rsidR="008B1F4B" w:rsidRPr="0061427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1885</w:t>
        </w:r>
      </w:hyperlink>
      <w:r w:rsidR="008B1F4B" w:rsidRPr="00614274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Március 29." w:history="1">
        <w:r w:rsidR="008B1F4B" w:rsidRPr="0061427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március 29.</w:t>
        </w:r>
      </w:hyperlink>
      <w:r w:rsidR="008B1F4B" w:rsidRPr="0061427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tooltip="Budapest" w:history="1">
        <w:r w:rsidR="008B1F4B" w:rsidRPr="0061427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</w:t>
        </w:r>
      </w:hyperlink>
      <w:r w:rsidR="008B1F4B" w:rsidRPr="0061427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1936" w:history="1">
        <w:r w:rsidR="008B1F4B" w:rsidRPr="0061427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1936</w:t>
        </w:r>
      </w:hyperlink>
      <w:r w:rsidR="008B1F4B" w:rsidRPr="00614274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November 3." w:history="1">
        <w:r w:rsidR="008B1F4B" w:rsidRPr="0061427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november 3.</w:t>
        </w:r>
      </w:hyperlink>
      <w:r w:rsidR="008B1F4B" w:rsidRPr="00614274">
        <w:rPr>
          <w:rFonts w:ascii="Times New Roman" w:hAnsi="Times New Roman" w:cs="Times New Roman"/>
          <w:sz w:val="24"/>
          <w:szCs w:val="24"/>
        </w:rPr>
        <w:t>)</w:t>
      </w:r>
    </w:p>
    <w:p w:rsidR="00554A67" w:rsidRPr="00614274" w:rsidRDefault="005A491A" w:rsidP="00614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 xml:space="preserve">költő, író, műfordító, kritikus, esszéista, újságíró, a </w:t>
      </w:r>
      <w:hyperlink r:id="rId13" w:tooltip="Nyugat (folyóirat)" w:history="1">
        <w:r w:rsidRPr="0061427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Nyugat</w:t>
        </w:r>
      </w:hyperlink>
      <w:r w:rsidR="001B0293" w:rsidRPr="00614274">
        <w:rPr>
          <w:rFonts w:ascii="Times New Roman" w:hAnsi="Times New Roman" w:cs="Times New Roman"/>
          <w:sz w:val="24"/>
          <w:szCs w:val="24"/>
        </w:rPr>
        <w:t xml:space="preserve"> első nemzedékének tagja</w:t>
      </w:r>
    </w:p>
    <w:p w:rsidR="00D24398" w:rsidRPr="00614274" w:rsidRDefault="00D24398" w:rsidP="006142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274" w:rsidRDefault="00ED6BB1" w:rsidP="00C26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i/>
          <w:sz w:val="24"/>
          <w:szCs w:val="24"/>
        </w:rPr>
        <w:t>Kosztolányi Dezső</w:t>
      </w:r>
      <w:r w:rsidRPr="00614274">
        <w:rPr>
          <w:rFonts w:ascii="Times New Roman" w:hAnsi="Times New Roman" w:cs="Times New Roman"/>
          <w:sz w:val="24"/>
          <w:szCs w:val="24"/>
        </w:rPr>
        <w:t>, a</w:t>
      </w:r>
      <w:r w:rsidR="00A41106" w:rsidRPr="00614274">
        <w:rPr>
          <w:rFonts w:ascii="Times New Roman" w:hAnsi="Times New Roman" w:cs="Times New Roman"/>
          <w:sz w:val="24"/>
          <w:szCs w:val="24"/>
        </w:rPr>
        <w:t xml:space="preserve"> </w:t>
      </w:r>
      <w:r w:rsidRPr="00614274">
        <w:rPr>
          <w:rFonts w:ascii="Times New Roman" w:hAnsi="Times New Roman" w:cs="Times New Roman"/>
          <w:i/>
          <w:sz w:val="24"/>
          <w:szCs w:val="24"/>
        </w:rPr>
        <w:t>Nyugat</w:t>
      </w:r>
      <w:r w:rsidRPr="00614274">
        <w:rPr>
          <w:rFonts w:ascii="Times New Roman" w:hAnsi="Times New Roman" w:cs="Times New Roman"/>
          <w:sz w:val="24"/>
          <w:szCs w:val="24"/>
        </w:rPr>
        <w:t xml:space="preserve"> nagy költőnemzedékének ahhoz a legelső vonalához tartozik, amelyet </w:t>
      </w:r>
      <w:r w:rsidRPr="00614274">
        <w:rPr>
          <w:rFonts w:ascii="Times New Roman" w:hAnsi="Times New Roman" w:cs="Times New Roman"/>
          <w:i/>
          <w:sz w:val="24"/>
          <w:szCs w:val="24"/>
        </w:rPr>
        <w:t xml:space="preserve">Ady Endre, </w:t>
      </w:r>
      <w:hyperlink r:id="rId14" w:history="1">
        <w:r w:rsidRPr="0061427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Babits Mihály</w:t>
        </w:r>
      </w:hyperlink>
      <w:r w:rsidRPr="00614274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Pr="0061427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Tóth Árpád</w:t>
        </w:r>
      </w:hyperlink>
      <w:r w:rsidRPr="00614274">
        <w:rPr>
          <w:rFonts w:ascii="Times New Roman" w:hAnsi="Times New Roman" w:cs="Times New Roman"/>
          <w:i/>
          <w:sz w:val="24"/>
          <w:szCs w:val="24"/>
        </w:rPr>
        <w:t xml:space="preserve">, Füst Milán, </w:t>
      </w:r>
      <w:hyperlink r:id="rId16" w:history="1">
        <w:r w:rsidRPr="0061427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Juhász Gyula</w:t>
        </w:r>
      </w:hyperlink>
      <w:r w:rsidRPr="00614274">
        <w:rPr>
          <w:rFonts w:ascii="Times New Roman" w:hAnsi="Times New Roman" w:cs="Times New Roman"/>
          <w:sz w:val="24"/>
          <w:szCs w:val="24"/>
        </w:rPr>
        <w:t xml:space="preserve"> és ő fémjelez. Ők mind bölcsészként, tanárjelöltként indultak, igen nagy és széleskörű műveltséggel rendelkeztek. </w:t>
      </w:r>
      <w:r w:rsidR="00270106" w:rsidRPr="00614274">
        <w:rPr>
          <w:rFonts w:ascii="Times New Roman" w:hAnsi="Times New Roman" w:cs="Times New Roman"/>
          <w:sz w:val="24"/>
          <w:szCs w:val="24"/>
        </w:rPr>
        <w:t>Kosztolányi</w:t>
      </w:r>
      <w:r w:rsidR="009D0B3E" w:rsidRPr="00614274">
        <w:rPr>
          <w:rFonts w:ascii="Times New Roman" w:hAnsi="Times New Roman" w:cs="Times New Roman"/>
          <w:sz w:val="24"/>
          <w:szCs w:val="24"/>
        </w:rPr>
        <w:t>,</w:t>
      </w:r>
      <w:r w:rsidR="00270106" w:rsidRPr="00614274">
        <w:rPr>
          <w:rFonts w:ascii="Times New Roman" w:hAnsi="Times New Roman" w:cs="Times New Roman"/>
          <w:sz w:val="24"/>
          <w:szCs w:val="24"/>
        </w:rPr>
        <w:t xml:space="preserve"> amellett, hogy kiváló költő</w:t>
      </w:r>
      <w:r w:rsidR="00F278FC" w:rsidRPr="00614274">
        <w:rPr>
          <w:rFonts w:ascii="Times New Roman" w:hAnsi="Times New Roman" w:cs="Times New Roman"/>
          <w:sz w:val="24"/>
          <w:szCs w:val="24"/>
        </w:rPr>
        <w:t xml:space="preserve"> volt</w:t>
      </w:r>
      <w:r w:rsidR="00270106" w:rsidRPr="00614274">
        <w:rPr>
          <w:rFonts w:ascii="Times New Roman" w:hAnsi="Times New Roman" w:cs="Times New Roman"/>
          <w:sz w:val="24"/>
          <w:szCs w:val="24"/>
        </w:rPr>
        <w:t>,</w:t>
      </w:r>
      <w:r w:rsidRPr="00614274">
        <w:rPr>
          <w:rFonts w:ascii="Times New Roman" w:hAnsi="Times New Roman" w:cs="Times New Roman"/>
          <w:sz w:val="24"/>
          <w:szCs w:val="24"/>
        </w:rPr>
        <w:t xml:space="preserve"> prózája a magyar regény- és novellairodalomnak</w:t>
      </w:r>
      <w:r w:rsidR="00AD778E" w:rsidRPr="00614274">
        <w:rPr>
          <w:rFonts w:ascii="Times New Roman" w:hAnsi="Times New Roman" w:cs="Times New Roman"/>
          <w:sz w:val="24"/>
          <w:szCs w:val="24"/>
        </w:rPr>
        <w:t xml:space="preserve"> az egyik csúcsa. Bravúros műfordító, kitűnő</w:t>
      </w:r>
      <w:r w:rsidR="00A41106" w:rsidRPr="00614274">
        <w:rPr>
          <w:rFonts w:ascii="Times New Roman" w:hAnsi="Times New Roman" w:cs="Times New Roman"/>
          <w:sz w:val="24"/>
          <w:szCs w:val="24"/>
        </w:rPr>
        <w:t xml:space="preserve"> </w:t>
      </w:r>
      <w:r w:rsidR="00AD778E" w:rsidRPr="00614274">
        <w:rPr>
          <w:rFonts w:ascii="Times New Roman" w:hAnsi="Times New Roman" w:cs="Times New Roman"/>
          <w:sz w:val="24"/>
          <w:szCs w:val="24"/>
        </w:rPr>
        <w:t>esszéí</w:t>
      </w:r>
      <w:r w:rsidR="009D0B3E" w:rsidRPr="00614274">
        <w:rPr>
          <w:rFonts w:ascii="Times New Roman" w:hAnsi="Times New Roman" w:cs="Times New Roman"/>
          <w:sz w:val="24"/>
          <w:szCs w:val="24"/>
        </w:rPr>
        <w:t>ró, lebilincselően író újságíró volt,</w:t>
      </w:r>
      <w:r w:rsidR="00AD778E" w:rsidRPr="00614274">
        <w:rPr>
          <w:rFonts w:ascii="Times New Roman" w:hAnsi="Times New Roman" w:cs="Times New Roman"/>
          <w:sz w:val="24"/>
          <w:szCs w:val="24"/>
        </w:rPr>
        <w:t xml:space="preserve"> mindemellett</w:t>
      </w:r>
      <w:r w:rsidR="00A41106" w:rsidRPr="00614274">
        <w:rPr>
          <w:rFonts w:ascii="Times New Roman" w:hAnsi="Times New Roman" w:cs="Times New Roman"/>
          <w:sz w:val="24"/>
          <w:szCs w:val="24"/>
        </w:rPr>
        <w:t xml:space="preserve"> </w:t>
      </w:r>
      <w:r w:rsidR="00D611B8" w:rsidRPr="00614274">
        <w:rPr>
          <w:rFonts w:ascii="Times New Roman" w:hAnsi="Times New Roman" w:cs="Times New Roman"/>
          <w:sz w:val="24"/>
          <w:szCs w:val="24"/>
        </w:rPr>
        <w:t xml:space="preserve">nyelvtudása, kitűnő modora révén </w:t>
      </w:r>
      <w:r w:rsidR="00270106" w:rsidRPr="00614274">
        <w:rPr>
          <w:rFonts w:ascii="Times New Roman" w:hAnsi="Times New Roman" w:cs="Times New Roman"/>
          <w:sz w:val="24"/>
          <w:szCs w:val="24"/>
        </w:rPr>
        <w:t>ő mozgo</w:t>
      </w:r>
      <w:r w:rsidR="00D611B8" w:rsidRPr="00614274">
        <w:rPr>
          <w:rFonts w:ascii="Times New Roman" w:hAnsi="Times New Roman" w:cs="Times New Roman"/>
          <w:sz w:val="24"/>
          <w:szCs w:val="24"/>
        </w:rPr>
        <w:t>tt a legotthonosabban Európában,</w:t>
      </w:r>
      <w:r w:rsidR="00270106" w:rsidRPr="00614274">
        <w:rPr>
          <w:rFonts w:ascii="Times New Roman" w:hAnsi="Times New Roman" w:cs="Times New Roman"/>
          <w:sz w:val="24"/>
          <w:szCs w:val="24"/>
        </w:rPr>
        <w:t xml:space="preserve"> szinte minden író-kortársával kapcsolatot tudott teremteni</w:t>
      </w:r>
      <w:r w:rsidR="00D611B8" w:rsidRPr="00614274">
        <w:rPr>
          <w:rFonts w:ascii="Times New Roman" w:hAnsi="Times New Roman" w:cs="Times New Roman"/>
          <w:sz w:val="24"/>
          <w:szCs w:val="24"/>
        </w:rPr>
        <w:t>.</w:t>
      </w:r>
      <w:r w:rsidR="00C26EE9" w:rsidRPr="0061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1E4" w:rsidRPr="00614274" w:rsidRDefault="007961E4" w:rsidP="00C26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E havi kvízünk róla szól.</w:t>
      </w:r>
    </w:p>
    <w:p w:rsidR="009721BB" w:rsidRPr="00614274" w:rsidRDefault="009721BB" w:rsidP="00C26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1B" w:rsidRPr="00614274" w:rsidRDefault="002222E2" w:rsidP="00C26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A helyes megfejtők között minden hónap végén könyvjutalmat sorsolunk ki. A kvíz beküldési határideje március 31.</w:t>
      </w:r>
    </w:p>
    <w:p w:rsidR="00C26EE9" w:rsidRPr="00614274" w:rsidRDefault="00C26EE9" w:rsidP="00C26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09" w:rsidRPr="00614274" w:rsidRDefault="00271C66" w:rsidP="00614274">
      <w:pPr>
        <w:pStyle w:val="Listaszerbekezds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A Kosztolán</w:t>
      </w:r>
      <w:r w:rsidR="00BB1508" w:rsidRPr="00614274">
        <w:rPr>
          <w:rFonts w:ascii="Times New Roman" w:hAnsi="Times New Roman" w:cs="Times New Roman"/>
          <w:sz w:val="24"/>
          <w:szCs w:val="24"/>
        </w:rPr>
        <w:t>yi ősö</w:t>
      </w:r>
      <w:r w:rsidR="008900EE" w:rsidRPr="00614274">
        <w:rPr>
          <w:rFonts w:ascii="Times New Roman" w:hAnsi="Times New Roman" w:cs="Times New Roman"/>
          <w:sz w:val="24"/>
          <w:szCs w:val="24"/>
        </w:rPr>
        <w:t>k valaha főnemesek voltak</w:t>
      </w:r>
      <w:r w:rsidR="008900EE" w:rsidRPr="00614274">
        <w:rPr>
          <w:rFonts w:ascii="Times New Roman" w:hAnsi="Times New Roman" w:cs="Times New Roman"/>
          <w:i/>
          <w:sz w:val="24"/>
          <w:szCs w:val="24"/>
        </w:rPr>
        <w:t>.</w:t>
      </w:r>
      <w:r w:rsidR="00947156" w:rsidRPr="00614274">
        <w:rPr>
          <w:rFonts w:ascii="Times New Roman" w:hAnsi="Times New Roman" w:cs="Times New Roman"/>
          <w:i/>
          <w:sz w:val="24"/>
          <w:szCs w:val="24"/>
        </w:rPr>
        <w:t xml:space="preserve"> „Egy daliás, ősz magyar, 48-ban honvéd százados, ezután emigráns</w:t>
      </w:r>
      <w:r w:rsidR="001B1CD8" w:rsidRPr="00614274">
        <w:rPr>
          <w:rFonts w:ascii="Times New Roman" w:hAnsi="Times New Roman" w:cs="Times New Roman"/>
          <w:i/>
          <w:sz w:val="24"/>
          <w:szCs w:val="24"/>
        </w:rPr>
        <w:t>, két évig Törökországban, ahol</w:t>
      </w:r>
      <w:r w:rsidRPr="0061427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BB1508" w:rsidRPr="00614274">
        <w:rPr>
          <w:rFonts w:ascii="Times New Roman" w:hAnsi="Times New Roman" w:cs="Times New Roman"/>
          <w:i/>
          <w:sz w:val="24"/>
          <w:szCs w:val="24"/>
        </w:rPr>
        <w:t xml:space="preserve"> szultán ud</w:t>
      </w:r>
      <w:r w:rsidR="001B1CD8" w:rsidRPr="00614274">
        <w:rPr>
          <w:rFonts w:ascii="Times New Roman" w:hAnsi="Times New Roman" w:cs="Times New Roman"/>
          <w:i/>
          <w:sz w:val="24"/>
          <w:szCs w:val="24"/>
        </w:rPr>
        <w:t>varában énekes, majd New Yorkban él tizenkét évig, szenet hord, selyemre fest, végül üzletet nyit.”</w:t>
      </w:r>
      <w:r w:rsidRPr="00614274">
        <w:rPr>
          <w:rFonts w:ascii="Times New Roman" w:hAnsi="Times New Roman" w:cs="Times New Roman"/>
          <w:sz w:val="24"/>
          <w:szCs w:val="24"/>
        </w:rPr>
        <w:t xml:space="preserve">. </w:t>
      </w:r>
      <w:r w:rsidR="001B1CD8" w:rsidRPr="00614274">
        <w:rPr>
          <w:rFonts w:ascii="Times New Roman" w:hAnsi="Times New Roman" w:cs="Times New Roman"/>
          <w:sz w:val="24"/>
          <w:szCs w:val="24"/>
        </w:rPr>
        <w:t>– írja</w:t>
      </w:r>
      <w:r w:rsidR="00083AD3" w:rsidRPr="00614274">
        <w:rPr>
          <w:rFonts w:ascii="Times New Roman" w:hAnsi="Times New Roman" w:cs="Times New Roman"/>
          <w:sz w:val="24"/>
          <w:szCs w:val="24"/>
        </w:rPr>
        <w:t xml:space="preserve"> a költő öné</w:t>
      </w:r>
      <w:r w:rsidR="007961E4" w:rsidRPr="00614274">
        <w:rPr>
          <w:rFonts w:ascii="Times New Roman" w:hAnsi="Times New Roman" w:cs="Times New Roman"/>
          <w:sz w:val="24"/>
          <w:szCs w:val="24"/>
        </w:rPr>
        <w:t xml:space="preserve">letrajz-töredékében </w:t>
      </w:r>
      <w:r w:rsidR="008B1F4B" w:rsidRPr="00614274">
        <w:rPr>
          <w:rFonts w:ascii="Times New Roman" w:hAnsi="Times New Roman" w:cs="Times New Roman"/>
          <w:sz w:val="24"/>
          <w:szCs w:val="24"/>
        </w:rPr>
        <w:t>………………-ról. Hazatérése után</w:t>
      </w:r>
      <w:r w:rsidR="00D35E32" w:rsidRPr="00614274">
        <w:rPr>
          <w:rFonts w:ascii="Times New Roman" w:hAnsi="Times New Roman" w:cs="Times New Roman"/>
          <w:sz w:val="24"/>
          <w:szCs w:val="24"/>
        </w:rPr>
        <w:t xml:space="preserve"> ……..</w:t>
      </w:r>
      <w:r w:rsidR="009E5E60" w:rsidRPr="00614274">
        <w:rPr>
          <w:rFonts w:ascii="Times New Roman" w:hAnsi="Times New Roman" w:cs="Times New Roman"/>
          <w:sz w:val="24"/>
          <w:szCs w:val="24"/>
        </w:rPr>
        <w:t xml:space="preserve"> letelepült, szép polgárházat építtetett, innen került egyetemre </w:t>
      </w:r>
      <w:r w:rsidR="009E5E60" w:rsidRPr="00614274">
        <w:rPr>
          <w:rFonts w:ascii="Times New Roman" w:hAnsi="Times New Roman" w:cs="Times New Roman"/>
          <w:i/>
          <w:sz w:val="24"/>
          <w:szCs w:val="24"/>
        </w:rPr>
        <w:t>Kosztolányi Árpád</w:t>
      </w:r>
      <w:r w:rsidR="009E5E60" w:rsidRPr="00614274">
        <w:rPr>
          <w:rFonts w:ascii="Times New Roman" w:hAnsi="Times New Roman" w:cs="Times New Roman"/>
          <w:sz w:val="24"/>
          <w:szCs w:val="24"/>
        </w:rPr>
        <w:t xml:space="preserve">, a költő édesapja, itt vette feleségül a szintén polgári családból származó </w:t>
      </w:r>
      <w:r w:rsidR="009E5E60" w:rsidRPr="00614274">
        <w:rPr>
          <w:rFonts w:ascii="Times New Roman" w:hAnsi="Times New Roman" w:cs="Times New Roman"/>
          <w:i/>
          <w:sz w:val="24"/>
          <w:szCs w:val="24"/>
        </w:rPr>
        <w:t>Brenner Euláliá</w:t>
      </w:r>
      <w:r w:rsidR="009E5E60" w:rsidRPr="00614274">
        <w:rPr>
          <w:rFonts w:ascii="Times New Roman" w:hAnsi="Times New Roman" w:cs="Times New Roman"/>
          <w:sz w:val="24"/>
          <w:szCs w:val="24"/>
        </w:rPr>
        <w:t xml:space="preserve">t, majd itt született meg </w:t>
      </w:r>
      <w:r w:rsidR="009E5E60" w:rsidRPr="00614274">
        <w:rPr>
          <w:rFonts w:ascii="Times New Roman" w:hAnsi="Times New Roman" w:cs="Times New Roman"/>
          <w:i/>
          <w:sz w:val="24"/>
          <w:szCs w:val="24"/>
        </w:rPr>
        <w:t>Kosztolányi Dezső</w:t>
      </w:r>
      <w:r w:rsidR="009E5E60" w:rsidRPr="00614274">
        <w:rPr>
          <w:rFonts w:ascii="Times New Roman" w:hAnsi="Times New Roman" w:cs="Times New Roman"/>
          <w:sz w:val="24"/>
          <w:szCs w:val="24"/>
        </w:rPr>
        <w:t xml:space="preserve">. </w:t>
      </w:r>
      <w:r w:rsidR="00D35E32" w:rsidRPr="00614274">
        <w:rPr>
          <w:rFonts w:ascii="Times New Roman" w:hAnsi="Times New Roman" w:cs="Times New Roman"/>
          <w:sz w:val="24"/>
          <w:szCs w:val="24"/>
        </w:rPr>
        <w:t>Mel</w:t>
      </w:r>
      <w:r w:rsidR="00464CDD" w:rsidRPr="00614274">
        <w:rPr>
          <w:rFonts w:ascii="Times New Roman" w:hAnsi="Times New Roman" w:cs="Times New Roman"/>
          <w:sz w:val="24"/>
          <w:szCs w:val="24"/>
        </w:rPr>
        <w:t>yik felmenőjéről ír önéletrajz-töredékében?</w:t>
      </w:r>
    </w:p>
    <w:p w:rsidR="007961E4" w:rsidRPr="00614274" w:rsidRDefault="00D35E32" w:rsidP="00D272E3">
      <w:pPr>
        <w:pStyle w:val="Listaszerbekezds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Apai nagyapjáról, Kosztolányi Ágostonról</w:t>
      </w:r>
    </w:p>
    <w:p w:rsidR="00D35E32" w:rsidRPr="00614274" w:rsidRDefault="00D35E32" w:rsidP="00D272E3">
      <w:pPr>
        <w:pStyle w:val="Listaszerbekezds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 xml:space="preserve">Apai </w:t>
      </w:r>
      <w:r w:rsidR="003829F2" w:rsidRPr="00614274">
        <w:rPr>
          <w:rFonts w:ascii="Times New Roman" w:hAnsi="Times New Roman" w:cs="Times New Roman"/>
          <w:sz w:val="24"/>
          <w:szCs w:val="24"/>
        </w:rPr>
        <w:t>dédapjáról,</w:t>
      </w:r>
      <w:r w:rsidRPr="00614274">
        <w:rPr>
          <w:rFonts w:ascii="Times New Roman" w:hAnsi="Times New Roman" w:cs="Times New Roman"/>
          <w:sz w:val="24"/>
          <w:szCs w:val="24"/>
        </w:rPr>
        <w:t xml:space="preserve"> Kosztolányi Jánosról</w:t>
      </w:r>
    </w:p>
    <w:p w:rsidR="007961E4" w:rsidRPr="00614274" w:rsidRDefault="00D35E32" w:rsidP="00D272E3">
      <w:pPr>
        <w:pStyle w:val="Listaszerbekezds"/>
        <w:numPr>
          <w:ilvl w:val="0"/>
          <w:numId w:val="6"/>
        </w:numPr>
        <w:spacing w:after="120" w:line="240" w:lineRule="auto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 xml:space="preserve">Anyai </w:t>
      </w:r>
      <w:r w:rsidR="003829F2" w:rsidRPr="00614274">
        <w:rPr>
          <w:rFonts w:ascii="Times New Roman" w:hAnsi="Times New Roman" w:cs="Times New Roman"/>
          <w:sz w:val="24"/>
          <w:szCs w:val="24"/>
        </w:rPr>
        <w:t>nagyapjáról,</w:t>
      </w:r>
      <w:r w:rsidRPr="00614274">
        <w:rPr>
          <w:rFonts w:ascii="Times New Roman" w:hAnsi="Times New Roman" w:cs="Times New Roman"/>
          <w:sz w:val="24"/>
          <w:szCs w:val="24"/>
        </w:rPr>
        <w:t xml:space="preserve"> Brenner Józsefről</w:t>
      </w:r>
    </w:p>
    <w:p w:rsidR="00263CFF" w:rsidRPr="00614274" w:rsidRDefault="00BB1508" w:rsidP="00614274">
      <w:pPr>
        <w:pStyle w:val="Listaszerbekezds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Hatodik</w:t>
      </w:r>
      <w:r w:rsidR="009D0B3E" w:rsidRPr="00614274">
        <w:rPr>
          <w:rFonts w:ascii="Times New Roman" w:hAnsi="Times New Roman" w:cs="Times New Roman"/>
          <w:sz w:val="24"/>
          <w:szCs w:val="24"/>
        </w:rPr>
        <w:t>os</w:t>
      </w:r>
      <w:r w:rsidRPr="00614274">
        <w:rPr>
          <w:rFonts w:ascii="Times New Roman" w:hAnsi="Times New Roman" w:cs="Times New Roman"/>
          <w:sz w:val="24"/>
          <w:szCs w:val="24"/>
        </w:rPr>
        <w:t xml:space="preserve"> gimnazista korába</w:t>
      </w:r>
      <w:r w:rsidR="009D0B3E" w:rsidRPr="00614274">
        <w:rPr>
          <w:rFonts w:ascii="Times New Roman" w:hAnsi="Times New Roman" w:cs="Times New Roman"/>
          <w:sz w:val="24"/>
          <w:szCs w:val="24"/>
        </w:rPr>
        <w:t>n már iskolai újságot szerkeszte</w:t>
      </w:r>
      <w:r w:rsidR="00ED46EE" w:rsidRPr="00614274">
        <w:rPr>
          <w:rFonts w:ascii="Times New Roman" w:hAnsi="Times New Roman" w:cs="Times New Roman"/>
          <w:sz w:val="24"/>
          <w:szCs w:val="24"/>
        </w:rPr>
        <w:t>tt. Az iskolában ö</w:t>
      </w:r>
      <w:r w:rsidR="009D0B3E" w:rsidRPr="00614274">
        <w:rPr>
          <w:rFonts w:ascii="Times New Roman" w:hAnsi="Times New Roman" w:cs="Times New Roman"/>
          <w:sz w:val="24"/>
          <w:szCs w:val="24"/>
        </w:rPr>
        <w:t xml:space="preserve">sszetűzésbe került az </w:t>
      </w:r>
      <w:r w:rsidRPr="00614274">
        <w:rPr>
          <w:rFonts w:ascii="Times New Roman" w:hAnsi="Times New Roman" w:cs="Times New Roman"/>
          <w:sz w:val="24"/>
          <w:szCs w:val="24"/>
        </w:rPr>
        <w:t>önképzőköri tanár</w:t>
      </w:r>
      <w:r w:rsidR="009721BB" w:rsidRPr="00614274">
        <w:rPr>
          <w:rFonts w:ascii="Times New Roman" w:hAnsi="Times New Roman" w:cs="Times New Roman"/>
          <w:sz w:val="24"/>
          <w:szCs w:val="24"/>
        </w:rPr>
        <w:t>ával, minek következtében kizárt</w:t>
      </w:r>
      <w:r w:rsidRPr="00614274">
        <w:rPr>
          <w:rFonts w:ascii="Times New Roman" w:hAnsi="Times New Roman" w:cs="Times New Roman"/>
          <w:sz w:val="24"/>
          <w:szCs w:val="24"/>
        </w:rPr>
        <w:t xml:space="preserve">ák a gimnáziumból, ahol édesapja </w:t>
      </w:r>
      <w:r w:rsidR="009721BB" w:rsidRPr="00614274">
        <w:rPr>
          <w:rFonts w:ascii="Times New Roman" w:hAnsi="Times New Roman" w:cs="Times New Roman"/>
          <w:sz w:val="24"/>
          <w:szCs w:val="24"/>
        </w:rPr>
        <w:t xml:space="preserve">volt </w:t>
      </w:r>
      <w:r w:rsidRPr="00614274">
        <w:rPr>
          <w:rFonts w:ascii="Times New Roman" w:hAnsi="Times New Roman" w:cs="Times New Roman"/>
          <w:sz w:val="24"/>
          <w:szCs w:val="24"/>
        </w:rPr>
        <w:t xml:space="preserve">az igazgató.  </w:t>
      </w:r>
      <w:r w:rsidR="000D28DA" w:rsidRPr="00614274">
        <w:rPr>
          <w:rFonts w:ascii="Times New Roman" w:hAnsi="Times New Roman" w:cs="Times New Roman"/>
          <w:sz w:val="24"/>
          <w:szCs w:val="24"/>
        </w:rPr>
        <w:t>Előbb a szegedi gimnáziumba íratják magántanulónak, majd vissza a szabadkaiba, ahol</w:t>
      </w:r>
      <w:r w:rsidR="00D35E32" w:rsidRPr="00614274">
        <w:rPr>
          <w:rFonts w:ascii="Times New Roman" w:hAnsi="Times New Roman" w:cs="Times New Roman"/>
          <w:sz w:val="24"/>
          <w:szCs w:val="24"/>
        </w:rPr>
        <w:t xml:space="preserve"> kitűnő eredménnyel érettségizett</w:t>
      </w:r>
      <w:r w:rsidR="000D28DA" w:rsidRPr="00614274">
        <w:rPr>
          <w:rFonts w:ascii="Times New Roman" w:hAnsi="Times New Roman" w:cs="Times New Roman"/>
          <w:sz w:val="24"/>
          <w:szCs w:val="24"/>
        </w:rPr>
        <w:t>.</w:t>
      </w:r>
      <w:r w:rsidR="00A41106" w:rsidRPr="00614274">
        <w:rPr>
          <w:rFonts w:ascii="Times New Roman" w:hAnsi="Times New Roman" w:cs="Times New Roman"/>
          <w:sz w:val="24"/>
          <w:szCs w:val="24"/>
        </w:rPr>
        <w:t xml:space="preserve"> </w:t>
      </w:r>
      <w:r w:rsidR="00263CFF" w:rsidRPr="00614274">
        <w:rPr>
          <w:rFonts w:ascii="Times New Roman" w:hAnsi="Times New Roman" w:cs="Times New Roman"/>
          <w:sz w:val="24"/>
          <w:szCs w:val="24"/>
        </w:rPr>
        <w:t>16 éves</w:t>
      </w:r>
      <w:r w:rsidR="00ED46EE" w:rsidRPr="00614274">
        <w:rPr>
          <w:rFonts w:ascii="Times New Roman" w:hAnsi="Times New Roman" w:cs="Times New Roman"/>
          <w:sz w:val="24"/>
          <w:szCs w:val="24"/>
        </w:rPr>
        <w:t xml:space="preserve"> volt, mikor első versét közölte</w:t>
      </w:r>
      <w:r w:rsidR="00263CFF" w:rsidRPr="00614274">
        <w:rPr>
          <w:rFonts w:ascii="Times New Roman" w:hAnsi="Times New Roman" w:cs="Times New Roman"/>
          <w:sz w:val="24"/>
          <w:szCs w:val="24"/>
        </w:rPr>
        <w:t xml:space="preserve"> a </w:t>
      </w:r>
      <w:r w:rsidR="00263CFF" w:rsidRPr="00614274">
        <w:rPr>
          <w:rFonts w:ascii="Times New Roman" w:hAnsi="Times New Roman" w:cs="Times New Roman"/>
          <w:i/>
          <w:sz w:val="24"/>
          <w:szCs w:val="24"/>
        </w:rPr>
        <w:t>Budapesti Napló</w:t>
      </w:r>
      <w:r w:rsidR="00263CFF" w:rsidRPr="00614274">
        <w:rPr>
          <w:rFonts w:ascii="Times New Roman" w:hAnsi="Times New Roman" w:cs="Times New Roman"/>
          <w:sz w:val="24"/>
          <w:szCs w:val="24"/>
        </w:rPr>
        <w:t xml:space="preserve">. Mi a vers címe? </w:t>
      </w:r>
    </w:p>
    <w:p w:rsidR="00263CFF" w:rsidRPr="00614274" w:rsidRDefault="00263CFF" w:rsidP="00C26EE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Négy fal között</w:t>
      </w:r>
    </w:p>
    <w:p w:rsidR="00263CFF" w:rsidRPr="00614274" w:rsidRDefault="00263CFF" w:rsidP="00C26EE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Egy sír</w:t>
      </w:r>
    </w:p>
    <w:p w:rsidR="00263CFF" w:rsidRPr="00614274" w:rsidRDefault="00263CFF" w:rsidP="00614274">
      <w:pPr>
        <w:pStyle w:val="Listaszerbekezds"/>
        <w:numPr>
          <w:ilvl w:val="0"/>
          <w:numId w:val="7"/>
        </w:numPr>
        <w:spacing w:after="12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A szegény kisgyermek panaszai</w:t>
      </w:r>
    </w:p>
    <w:p w:rsidR="00ED46EE" w:rsidRPr="00614274" w:rsidRDefault="00ED46EE" w:rsidP="00614274">
      <w:pPr>
        <w:pStyle w:val="Listaszerbekezds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 xml:space="preserve">Kiváló nyelvérzékét az apjától és a nagyapjától örökölte. </w:t>
      </w:r>
      <w:r w:rsidR="00FB3995" w:rsidRPr="00614274">
        <w:rPr>
          <w:rFonts w:ascii="Times New Roman" w:hAnsi="Times New Roman" w:cs="Times New Roman"/>
          <w:sz w:val="24"/>
          <w:szCs w:val="24"/>
        </w:rPr>
        <w:t xml:space="preserve">Több nyelven folyékonyan beszélt. </w:t>
      </w:r>
      <w:r w:rsidRPr="00614274">
        <w:rPr>
          <w:rFonts w:ascii="Times New Roman" w:hAnsi="Times New Roman" w:cs="Times New Roman"/>
          <w:sz w:val="24"/>
          <w:szCs w:val="24"/>
        </w:rPr>
        <w:t xml:space="preserve">A </w:t>
      </w:r>
      <w:r w:rsidR="009A2DEC" w:rsidRPr="00614274">
        <w:rPr>
          <w:rFonts w:ascii="Times New Roman" w:hAnsi="Times New Roman" w:cs="Times New Roman"/>
          <w:sz w:val="24"/>
          <w:szCs w:val="24"/>
        </w:rPr>
        <w:t xml:space="preserve">latin, a </w:t>
      </w:r>
      <w:r w:rsidRPr="00614274">
        <w:rPr>
          <w:rFonts w:ascii="Times New Roman" w:hAnsi="Times New Roman" w:cs="Times New Roman"/>
          <w:sz w:val="24"/>
          <w:szCs w:val="24"/>
        </w:rPr>
        <w:t>német és a francia nyelvet még diákkorában tanulta meg, az ol</w:t>
      </w:r>
      <w:r w:rsidR="005C4C66" w:rsidRPr="00614274">
        <w:rPr>
          <w:rFonts w:ascii="Times New Roman" w:hAnsi="Times New Roman" w:cs="Times New Roman"/>
          <w:sz w:val="24"/>
          <w:szCs w:val="24"/>
        </w:rPr>
        <w:t xml:space="preserve">asz </w:t>
      </w:r>
      <w:r w:rsidR="001843D7" w:rsidRPr="00614274">
        <w:rPr>
          <w:rFonts w:ascii="Times New Roman" w:hAnsi="Times New Roman" w:cs="Times New Roman"/>
          <w:sz w:val="24"/>
          <w:szCs w:val="24"/>
        </w:rPr>
        <w:t xml:space="preserve">az </w:t>
      </w:r>
      <w:r w:rsidR="005C4C66" w:rsidRPr="00614274">
        <w:rPr>
          <w:rFonts w:ascii="Times New Roman" w:hAnsi="Times New Roman" w:cs="Times New Roman"/>
          <w:sz w:val="24"/>
          <w:szCs w:val="24"/>
        </w:rPr>
        <w:t>an</w:t>
      </w:r>
      <w:r w:rsidR="00727A5F" w:rsidRPr="00614274">
        <w:rPr>
          <w:rFonts w:ascii="Times New Roman" w:hAnsi="Times New Roman" w:cs="Times New Roman"/>
          <w:sz w:val="24"/>
          <w:szCs w:val="24"/>
        </w:rPr>
        <w:t>gol és</w:t>
      </w:r>
      <w:r w:rsidR="00D50731" w:rsidRPr="00614274">
        <w:rPr>
          <w:rFonts w:ascii="Times New Roman" w:hAnsi="Times New Roman" w:cs="Times New Roman"/>
          <w:sz w:val="24"/>
          <w:szCs w:val="24"/>
        </w:rPr>
        <w:t xml:space="preserve"> a spanyol nyelvet később.</w:t>
      </w:r>
      <w:r w:rsidR="005C4C66" w:rsidRPr="00614274">
        <w:rPr>
          <w:rFonts w:ascii="Times New Roman" w:hAnsi="Times New Roman" w:cs="Times New Roman"/>
          <w:sz w:val="24"/>
          <w:szCs w:val="24"/>
        </w:rPr>
        <w:t xml:space="preserve"> </w:t>
      </w:r>
      <w:r w:rsidRPr="00614274">
        <w:rPr>
          <w:rFonts w:ascii="Times New Roman" w:hAnsi="Times New Roman" w:cs="Times New Roman"/>
          <w:sz w:val="24"/>
          <w:szCs w:val="24"/>
        </w:rPr>
        <w:t>1903-ban a budapesti bölcsészkar magyar-német szakos hallgatója lett</w:t>
      </w:r>
      <w:r w:rsidR="00593086" w:rsidRPr="00614274">
        <w:rPr>
          <w:rFonts w:ascii="Times New Roman" w:hAnsi="Times New Roman" w:cs="Times New Roman"/>
          <w:sz w:val="24"/>
          <w:szCs w:val="24"/>
        </w:rPr>
        <w:t>. 1904 őszén beiratkozott</w:t>
      </w:r>
      <w:r w:rsidRPr="00614274">
        <w:rPr>
          <w:rFonts w:ascii="Times New Roman" w:hAnsi="Times New Roman" w:cs="Times New Roman"/>
          <w:sz w:val="24"/>
          <w:szCs w:val="24"/>
        </w:rPr>
        <w:t xml:space="preserve"> a bécsi egy</w:t>
      </w:r>
      <w:r w:rsidR="00FB3995" w:rsidRPr="00614274">
        <w:rPr>
          <w:rFonts w:ascii="Times New Roman" w:hAnsi="Times New Roman" w:cs="Times New Roman"/>
          <w:sz w:val="24"/>
          <w:szCs w:val="24"/>
        </w:rPr>
        <w:t>e</w:t>
      </w:r>
      <w:r w:rsidRPr="00614274">
        <w:rPr>
          <w:rFonts w:ascii="Times New Roman" w:hAnsi="Times New Roman" w:cs="Times New Roman"/>
          <w:sz w:val="24"/>
          <w:szCs w:val="24"/>
        </w:rPr>
        <w:t>temre</w:t>
      </w:r>
      <w:r w:rsidR="00FB3995" w:rsidRPr="00614274">
        <w:rPr>
          <w:rFonts w:ascii="Times New Roman" w:hAnsi="Times New Roman" w:cs="Times New Roman"/>
          <w:sz w:val="24"/>
          <w:szCs w:val="24"/>
        </w:rPr>
        <w:t xml:space="preserve">, melyből </w:t>
      </w:r>
      <w:r w:rsidR="00593086" w:rsidRPr="00614274">
        <w:rPr>
          <w:rFonts w:ascii="Times New Roman" w:hAnsi="Times New Roman" w:cs="Times New Roman"/>
          <w:sz w:val="24"/>
          <w:szCs w:val="24"/>
        </w:rPr>
        <w:t>hamar ki is ábrándult. Hol fejezte be tanulmányait?</w:t>
      </w:r>
    </w:p>
    <w:p w:rsidR="00593086" w:rsidRPr="00614274" w:rsidRDefault="00593086" w:rsidP="00D272E3">
      <w:pPr>
        <w:pStyle w:val="Listaszerbekezds"/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Tanulmányait nem fejezte be</w:t>
      </w:r>
    </w:p>
    <w:p w:rsidR="00593086" w:rsidRPr="00614274" w:rsidRDefault="00593086" w:rsidP="00D272E3">
      <w:pPr>
        <w:pStyle w:val="Listaszerbekezds"/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Bécsben</w:t>
      </w:r>
    </w:p>
    <w:p w:rsidR="00593086" w:rsidRPr="00614274" w:rsidRDefault="00593086" w:rsidP="00D272E3">
      <w:pPr>
        <w:pStyle w:val="Listaszerbekezds"/>
        <w:numPr>
          <w:ilvl w:val="0"/>
          <w:numId w:val="8"/>
        </w:numPr>
        <w:spacing w:after="120" w:line="240" w:lineRule="auto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Budapesten</w:t>
      </w:r>
    </w:p>
    <w:p w:rsidR="003972FA" w:rsidRPr="00614274" w:rsidRDefault="009721BB" w:rsidP="00C26EE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Egyre több cikke jelent</w:t>
      </w:r>
      <w:r w:rsidR="000A264D" w:rsidRPr="00614274">
        <w:rPr>
          <w:rFonts w:ascii="Times New Roman" w:hAnsi="Times New Roman" w:cs="Times New Roman"/>
          <w:sz w:val="24"/>
          <w:szCs w:val="24"/>
        </w:rPr>
        <w:t xml:space="preserve"> meg különböző lapokban. Rengeteget olvas</w:t>
      </w:r>
      <w:r w:rsidRPr="00614274">
        <w:rPr>
          <w:rFonts w:ascii="Times New Roman" w:hAnsi="Times New Roman" w:cs="Times New Roman"/>
          <w:sz w:val="24"/>
          <w:szCs w:val="24"/>
        </w:rPr>
        <w:t>ott</w:t>
      </w:r>
      <w:r w:rsidR="000A264D" w:rsidRPr="00614274">
        <w:rPr>
          <w:rFonts w:ascii="Times New Roman" w:hAnsi="Times New Roman" w:cs="Times New Roman"/>
          <w:sz w:val="24"/>
          <w:szCs w:val="24"/>
        </w:rPr>
        <w:t xml:space="preserve"> ezekben az időkben.</w:t>
      </w:r>
      <w:r w:rsidRPr="00614274">
        <w:rPr>
          <w:rFonts w:ascii="Times New Roman" w:hAnsi="Times New Roman" w:cs="Times New Roman"/>
          <w:sz w:val="24"/>
          <w:szCs w:val="24"/>
        </w:rPr>
        <w:t xml:space="preserve"> 1907-ben megjelent első verseskötete</w:t>
      </w:r>
      <w:r w:rsidR="003E26C0" w:rsidRPr="00614274">
        <w:rPr>
          <w:rFonts w:ascii="Times New Roman" w:hAnsi="Times New Roman" w:cs="Times New Roman"/>
          <w:sz w:val="24"/>
          <w:szCs w:val="24"/>
        </w:rPr>
        <w:t>, mely egyszeriben az újuló magyar költészet egyik vezéralakjává avatta. A kötet fogadtatása igen kedvező volt, egyvalaki bírálta csipkelődve</w:t>
      </w:r>
      <w:r w:rsidR="003972FA" w:rsidRPr="00614274">
        <w:rPr>
          <w:rFonts w:ascii="Times New Roman" w:hAnsi="Times New Roman" w:cs="Times New Roman"/>
          <w:sz w:val="24"/>
          <w:szCs w:val="24"/>
        </w:rPr>
        <w:t xml:space="preserve">, epésen: </w:t>
      </w:r>
      <w:r w:rsidR="003972FA" w:rsidRPr="00614274">
        <w:rPr>
          <w:rFonts w:ascii="Times New Roman" w:hAnsi="Times New Roman" w:cs="Times New Roman"/>
          <w:i/>
          <w:sz w:val="24"/>
          <w:szCs w:val="24"/>
        </w:rPr>
        <w:t>„Ő művész, ő költő, ő író, nem tudom, hogy mindenkivel meg tudom-e magam értetni: ő irodalmi író. Bevallom, hogy ez az én számból nem éppen dicséret ez ma, amikor egyre biztosabban kezdem gyűlölni az irodalmat.”</w:t>
      </w:r>
    </w:p>
    <w:p w:rsidR="003972FA" w:rsidRPr="00614274" w:rsidRDefault="00A41106" w:rsidP="00614274">
      <w:pPr>
        <w:pStyle w:val="Listaszerbekezds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Ki bírálta metsző kritikával Kosztolányi első kötetét?</w:t>
      </w:r>
    </w:p>
    <w:p w:rsidR="003972FA" w:rsidRPr="00614274" w:rsidRDefault="00A41106" w:rsidP="00C26EE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Babits Mihály</w:t>
      </w:r>
    </w:p>
    <w:p w:rsidR="003972FA" w:rsidRPr="00614274" w:rsidRDefault="003972FA" w:rsidP="00C26EE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Karinthy Frigyes</w:t>
      </w:r>
    </w:p>
    <w:p w:rsidR="003972FA" w:rsidRPr="00614274" w:rsidRDefault="003972FA" w:rsidP="00614274">
      <w:pPr>
        <w:pStyle w:val="Listaszerbekezds"/>
        <w:numPr>
          <w:ilvl w:val="0"/>
          <w:numId w:val="9"/>
        </w:numPr>
        <w:spacing w:after="12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lastRenderedPageBreak/>
        <w:t>Ady Endre</w:t>
      </w:r>
    </w:p>
    <w:p w:rsidR="003972FA" w:rsidRPr="00614274" w:rsidRDefault="00327D30" w:rsidP="00614274">
      <w:pPr>
        <w:pStyle w:val="Listaszerbekezds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1908 és 1910 között sokat vándorolt. Európa különböző országaival ismerkedett.</w:t>
      </w:r>
      <w:r w:rsidR="00983696" w:rsidRPr="00614274">
        <w:rPr>
          <w:rFonts w:ascii="Times New Roman" w:hAnsi="Times New Roman" w:cs="Times New Roman"/>
          <w:sz w:val="24"/>
          <w:szCs w:val="24"/>
        </w:rPr>
        <w:t xml:space="preserve"> Rómában értesült róla, hogy a szabadkai kislány, akiért rajongott, s aki miatt oly gyakran utazott ekkortájt Szabadka és Budapest között, éretlen volt még arra a </w:t>
      </w:r>
      <w:r w:rsidR="0069086B" w:rsidRPr="00614274">
        <w:rPr>
          <w:rFonts w:ascii="Times New Roman" w:hAnsi="Times New Roman" w:cs="Times New Roman"/>
          <w:sz w:val="24"/>
          <w:szCs w:val="24"/>
        </w:rPr>
        <w:t>nagy</w:t>
      </w:r>
      <w:r w:rsidR="00CF1D1A" w:rsidRPr="00614274">
        <w:rPr>
          <w:rFonts w:ascii="Times New Roman" w:hAnsi="Times New Roman" w:cs="Times New Roman"/>
          <w:sz w:val="24"/>
          <w:szCs w:val="24"/>
        </w:rPr>
        <w:t xml:space="preserve"> érzelemre, melyet ő</w:t>
      </w:r>
      <w:r w:rsidR="00983696" w:rsidRPr="00614274">
        <w:rPr>
          <w:rFonts w:ascii="Times New Roman" w:hAnsi="Times New Roman" w:cs="Times New Roman"/>
          <w:sz w:val="24"/>
          <w:szCs w:val="24"/>
        </w:rPr>
        <w:t xml:space="preserve"> táplált </w:t>
      </w:r>
      <w:r w:rsidR="008A0813" w:rsidRPr="00614274">
        <w:rPr>
          <w:rFonts w:ascii="Times New Roman" w:hAnsi="Times New Roman" w:cs="Times New Roman"/>
          <w:sz w:val="24"/>
          <w:szCs w:val="24"/>
        </w:rPr>
        <w:t>iránta. Hogy nevezte el a költő</w:t>
      </w:r>
      <w:r w:rsidR="00983696" w:rsidRPr="00614274">
        <w:rPr>
          <w:rFonts w:ascii="Times New Roman" w:hAnsi="Times New Roman" w:cs="Times New Roman"/>
          <w:sz w:val="24"/>
          <w:szCs w:val="24"/>
        </w:rPr>
        <w:t xml:space="preserve"> </w:t>
      </w:r>
      <w:r w:rsidR="00983696" w:rsidRPr="00614274">
        <w:rPr>
          <w:rFonts w:ascii="Times New Roman" w:hAnsi="Times New Roman" w:cs="Times New Roman"/>
          <w:i/>
          <w:sz w:val="24"/>
          <w:szCs w:val="24"/>
        </w:rPr>
        <w:t>Lányi Hedvig</w:t>
      </w:r>
      <w:r w:rsidR="00983696" w:rsidRPr="00614274">
        <w:rPr>
          <w:rFonts w:ascii="Times New Roman" w:hAnsi="Times New Roman" w:cs="Times New Roman"/>
          <w:sz w:val="24"/>
          <w:szCs w:val="24"/>
        </w:rPr>
        <w:t>et?</w:t>
      </w:r>
      <w:r w:rsidR="00F778EB" w:rsidRPr="00614274">
        <w:rPr>
          <w:rFonts w:ascii="Times New Roman" w:hAnsi="Times New Roman" w:cs="Times New Roman"/>
          <w:sz w:val="24"/>
          <w:szCs w:val="24"/>
        </w:rPr>
        <w:t xml:space="preserve"> (A kapcsolatukról szóló d</w:t>
      </w:r>
      <w:r w:rsidR="00983696" w:rsidRPr="00614274">
        <w:rPr>
          <w:rFonts w:ascii="Times New Roman" w:hAnsi="Times New Roman" w:cs="Times New Roman"/>
          <w:sz w:val="24"/>
          <w:szCs w:val="24"/>
        </w:rPr>
        <w:t xml:space="preserve">okumentumregény </w:t>
      </w:r>
      <w:r w:rsidR="00F778EB" w:rsidRPr="00614274">
        <w:rPr>
          <w:rFonts w:ascii="Times New Roman" w:hAnsi="Times New Roman" w:cs="Times New Roman"/>
          <w:sz w:val="24"/>
          <w:szCs w:val="24"/>
        </w:rPr>
        <w:t>címe is ez.)</w:t>
      </w:r>
    </w:p>
    <w:p w:rsidR="00983696" w:rsidRPr="00614274" w:rsidRDefault="00983696" w:rsidP="00D272E3">
      <w:pPr>
        <w:pStyle w:val="Listaszerbekezds"/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Fecskelány</w:t>
      </w:r>
    </w:p>
    <w:p w:rsidR="00983696" w:rsidRPr="00614274" w:rsidRDefault="00983696" w:rsidP="00D272E3">
      <w:pPr>
        <w:pStyle w:val="Listaszerbekezds"/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Hedda</w:t>
      </w:r>
    </w:p>
    <w:p w:rsidR="00407C8B" w:rsidRPr="00614274" w:rsidRDefault="00F778EB" w:rsidP="00D272E3">
      <w:pPr>
        <w:pStyle w:val="Listaszerbekezds"/>
        <w:numPr>
          <w:ilvl w:val="0"/>
          <w:numId w:val="10"/>
        </w:numPr>
        <w:spacing w:after="120" w:line="240" w:lineRule="auto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Desiré</w:t>
      </w:r>
    </w:p>
    <w:p w:rsidR="00FA0D5C" w:rsidRPr="00614274" w:rsidRDefault="004D3CF1" w:rsidP="00C26EE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 xml:space="preserve">1910 telén Kosztolányi a Vígszínházban megismerkedett </w:t>
      </w:r>
      <w:r w:rsidRPr="00614274">
        <w:rPr>
          <w:rFonts w:ascii="Times New Roman" w:hAnsi="Times New Roman" w:cs="Times New Roman"/>
          <w:i/>
          <w:sz w:val="24"/>
          <w:szCs w:val="24"/>
        </w:rPr>
        <w:t>Harmos Ilona</w:t>
      </w:r>
      <w:r w:rsidRPr="00614274">
        <w:rPr>
          <w:rFonts w:ascii="Times New Roman" w:hAnsi="Times New Roman" w:cs="Times New Roman"/>
          <w:sz w:val="24"/>
          <w:szCs w:val="24"/>
        </w:rPr>
        <w:t xml:space="preserve"> színésznővel.</w:t>
      </w:r>
      <w:r w:rsidR="005C4C66" w:rsidRPr="00614274">
        <w:rPr>
          <w:rFonts w:ascii="Times New Roman" w:hAnsi="Times New Roman" w:cs="Times New Roman"/>
          <w:sz w:val="24"/>
          <w:szCs w:val="24"/>
        </w:rPr>
        <w:t xml:space="preserve"> Együtt</w:t>
      </w:r>
      <w:r w:rsidR="00A07CD6" w:rsidRPr="00614274">
        <w:rPr>
          <w:rFonts w:ascii="Times New Roman" w:hAnsi="Times New Roman" w:cs="Times New Roman"/>
          <w:sz w:val="24"/>
          <w:szCs w:val="24"/>
        </w:rPr>
        <w:t xml:space="preserve"> </w:t>
      </w:r>
      <w:r w:rsidR="005C4C66" w:rsidRPr="00614274">
        <w:rPr>
          <w:rFonts w:ascii="Times New Roman" w:hAnsi="Times New Roman" w:cs="Times New Roman"/>
          <w:sz w:val="24"/>
          <w:szCs w:val="24"/>
        </w:rPr>
        <w:t>járásuk idején k</w:t>
      </w:r>
      <w:r w:rsidRPr="00614274">
        <w:rPr>
          <w:rFonts w:ascii="Times New Roman" w:hAnsi="Times New Roman" w:cs="Times New Roman"/>
          <w:sz w:val="24"/>
          <w:szCs w:val="24"/>
        </w:rPr>
        <w:t>apcsolatuk hullámzó: szakítások és újrakezdése</w:t>
      </w:r>
      <w:r w:rsidR="00727A5F" w:rsidRPr="00614274">
        <w:rPr>
          <w:rFonts w:ascii="Times New Roman" w:hAnsi="Times New Roman" w:cs="Times New Roman"/>
          <w:sz w:val="24"/>
          <w:szCs w:val="24"/>
        </w:rPr>
        <w:t xml:space="preserve">k története volt. Végül 1913 </w:t>
      </w:r>
      <w:r w:rsidR="001843D7" w:rsidRPr="00614274">
        <w:rPr>
          <w:rFonts w:ascii="Times New Roman" w:hAnsi="Times New Roman" w:cs="Times New Roman"/>
          <w:sz w:val="24"/>
          <w:szCs w:val="24"/>
        </w:rPr>
        <w:t>májusában összeházasodtak.</w:t>
      </w:r>
      <w:r w:rsidR="005C4C66" w:rsidRPr="00614274">
        <w:rPr>
          <w:rFonts w:ascii="Times New Roman" w:hAnsi="Times New Roman" w:cs="Times New Roman"/>
          <w:sz w:val="24"/>
          <w:szCs w:val="24"/>
        </w:rPr>
        <w:t xml:space="preserve"> </w:t>
      </w:r>
      <w:r w:rsidR="00FA0D5C" w:rsidRPr="00614274">
        <w:rPr>
          <w:rFonts w:ascii="Times New Roman" w:hAnsi="Times New Roman" w:cs="Times New Roman"/>
          <w:sz w:val="24"/>
          <w:szCs w:val="24"/>
        </w:rPr>
        <w:t>Hozzá írott versei közül, melyikből idéztünk?</w:t>
      </w:r>
    </w:p>
    <w:p w:rsidR="00FA0D5C" w:rsidRPr="00614274" w:rsidRDefault="00FA0D5C" w:rsidP="00C26E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274">
        <w:rPr>
          <w:rFonts w:ascii="Times New Roman" w:hAnsi="Times New Roman" w:cs="Times New Roman"/>
          <w:i/>
          <w:sz w:val="24"/>
          <w:szCs w:val="24"/>
        </w:rPr>
        <w:t>„de hittem a te két jó-jó szemedben</w:t>
      </w:r>
    </w:p>
    <w:p w:rsidR="00FA0D5C" w:rsidRPr="00614274" w:rsidRDefault="00FA0D5C" w:rsidP="00C26E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274">
        <w:rPr>
          <w:rFonts w:ascii="Times New Roman" w:hAnsi="Times New Roman" w:cs="Times New Roman"/>
          <w:i/>
          <w:sz w:val="24"/>
          <w:szCs w:val="24"/>
        </w:rPr>
        <w:t>a két szemed mélyén horgonyt vetettem</w:t>
      </w:r>
    </w:p>
    <w:p w:rsidR="00FA0D5C" w:rsidRPr="00614274" w:rsidRDefault="00FA0D5C" w:rsidP="00C26E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274">
        <w:rPr>
          <w:rFonts w:ascii="Times New Roman" w:hAnsi="Times New Roman" w:cs="Times New Roman"/>
          <w:i/>
          <w:sz w:val="24"/>
          <w:szCs w:val="24"/>
        </w:rPr>
        <w:t>és mindig a lélekbe-szembe hittem,</w:t>
      </w:r>
    </w:p>
    <w:p w:rsidR="00FA0D5C" w:rsidRPr="00614274" w:rsidRDefault="00FA0D5C" w:rsidP="00614274">
      <w:pPr>
        <w:pStyle w:val="Listaszerbekezds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274">
        <w:rPr>
          <w:rFonts w:ascii="Times New Roman" w:hAnsi="Times New Roman" w:cs="Times New Roman"/>
          <w:i/>
          <w:sz w:val="24"/>
          <w:szCs w:val="24"/>
        </w:rPr>
        <w:t>most is hiszek, megálltam, várok itten.”</w:t>
      </w:r>
    </w:p>
    <w:p w:rsidR="00FA0D5C" w:rsidRPr="00614274" w:rsidRDefault="00FA3519" w:rsidP="00C26EE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Hitves</w:t>
      </w:r>
    </w:p>
    <w:p w:rsidR="007671B8" w:rsidRPr="00614274" w:rsidRDefault="00FA3519" w:rsidP="00C26EE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Ilona</w:t>
      </w:r>
    </w:p>
    <w:p w:rsidR="00FA0D5C" w:rsidRPr="00614274" w:rsidRDefault="00FA3519" w:rsidP="00614274">
      <w:pPr>
        <w:pStyle w:val="Listaszerbekezds"/>
        <w:numPr>
          <w:ilvl w:val="0"/>
          <w:numId w:val="18"/>
        </w:numPr>
        <w:spacing w:after="12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Én feleségem, jó és drága-drága</w:t>
      </w:r>
    </w:p>
    <w:p w:rsidR="00407C8B" w:rsidRPr="00614274" w:rsidRDefault="00727A5F" w:rsidP="00614274">
      <w:pPr>
        <w:pStyle w:val="Listaszerbekezds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A következő</w:t>
      </w:r>
      <w:r w:rsidR="002E2557" w:rsidRPr="00614274">
        <w:rPr>
          <w:rFonts w:ascii="Times New Roman" w:hAnsi="Times New Roman" w:cs="Times New Roman"/>
          <w:sz w:val="24"/>
          <w:szCs w:val="24"/>
        </w:rPr>
        <w:t xml:space="preserve"> esztendőben</w:t>
      </w:r>
      <w:r w:rsidR="00705321" w:rsidRPr="00614274">
        <w:rPr>
          <w:rFonts w:ascii="Times New Roman" w:hAnsi="Times New Roman" w:cs="Times New Roman"/>
          <w:sz w:val="24"/>
          <w:szCs w:val="24"/>
        </w:rPr>
        <w:t>, 1914-ben</w:t>
      </w:r>
      <w:r w:rsidRPr="00614274">
        <w:rPr>
          <w:rFonts w:ascii="Times New Roman" w:hAnsi="Times New Roman" w:cs="Times New Roman"/>
          <w:sz w:val="24"/>
          <w:szCs w:val="24"/>
        </w:rPr>
        <w:t xml:space="preserve"> jelent</w:t>
      </w:r>
      <w:r w:rsidR="002E2557" w:rsidRPr="00614274">
        <w:rPr>
          <w:rFonts w:ascii="Times New Roman" w:hAnsi="Times New Roman" w:cs="Times New Roman"/>
          <w:sz w:val="24"/>
          <w:szCs w:val="24"/>
        </w:rPr>
        <w:t xml:space="preserve"> meg fordításkötete,</w:t>
      </w:r>
      <w:r w:rsidR="0069086B" w:rsidRPr="00614274">
        <w:rPr>
          <w:rFonts w:ascii="Times New Roman" w:hAnsi="Times New Roman" w:cs="Times New Roman"/>
          <w:sz w:val="24"/>
          <w:szCs w:val="24"/>
        </w:rPr>
        <w:t xml:space="preserve"> melyben megmutatkozik a</w:t>
      </w:r>
      <w:r w:rsidR="002E2557" w:rsidRPr="00614274">
        <w:rPr>
          <w:rFonts w:ascii="Times New Roman" w:hAnsi="Times New Roman" w:cs="Times New Roman"/>
          <w:sz w:val="24"/>
          <w:szCs w:val="24"/>
        </w:rPr>
        <w:t xml:space="preserve"> huszonéves költő szenvedélyes világirodalmi érdeklődése. Mi volt a kötet címe?</w:t>
      </w:r>
    </w:p>
    <w:p w:rsidR="002E2557" w:rsidRPr="00614274" w:rsidRDefault="002E2557" w:rsidP="00D272E3">
      <w:pPr>
        <w:pStyle w:val="Listaszerbekezds"/>
        <w:numPr>
          <w:ilvl w:val="0"/>
          <w:numId w:val="12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Idegen költők</w:t>
      </w:r>
    </w:p>
    <w:p w:rsidR="00C41AA4" w:rsidRPr="00614274" w:rsidRDefault="00C41AA4" w:rsidP="00D272E3">
      <w:pPr>
        <w:pStyle w:val="Listaszerbekezds"/>
        <w:numPr>
          <w:ilvl w:val="0"/>
          <w:numId w:val="12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Gyémántgöröngyök</w:t>
      </w:r>
    </w:p>
    <w:p w:rsidR="003A6144" w:rsidRPr="00614274" w:rsidRDefault="00C41AA4" w:rsidP="00D272E3">
      <w:pPr>
        <w:pStyle w:val="Listaszerbekezds"/>
        <w:numPr>
          <w:ilvl w:val="0"/>
          <w:numId w:val="12"/>
        </w:numPr>
        <w:spacing w:after="120" w:line="240" w:lineRule="auto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Modern költők</w:t>
      </w:r>
    </w:p>
    <w:p w:rsidR="00FA3519" w:rsidRPr="00614274" w:rsidRDefault="00FA3519" w:rsidP="00C26EE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Műfordításköteteiben</w:t>
      </w:r>
      <w:r w:rsidR="00456112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távol-keleti, japán és kínai költők versei is szerepelnek.</w:t>
      </w:r>
      <w:r w:rsidR="00432137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Melyik kínai költő versének fordítását idéztük?</w:t>
      </w:r>
    </w:p>
    <w:p w:rsidR="00C26EE9" w:rsidRPr="00614274" w:rsidRDefault="00C213F2" w:rsidP="00C26EE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„A városon kívül tűnődve járok</w:t>
      </w:r>
    </w:p>
    <w:p w:rsidR="00C213F2" w:rsidRPr="00614274" w:rsidRDefault="003829F2" w:rsidP="00614274">
      <w:pPr>
        <w:pStyle w:val="Listaszerbekezds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 bámulom a tébolyult világot.</w:t>
      </w:r>
      <w:r w:rsidRPr="00614274">
        <w:rPr>
          <w:rFonts w:ascii="Times New Roman" w:hAnsi="Times New Roman" w:cs="Times New Roman"/>
          <w:i/>
          <w:sz w:val="24"/>
          <w:szCs w:val="24"/>
        </w:rPr>
        <w:t>”</w:t>
      </w:r>
    </w:p>
    <w:p w:rsidR="00C213F2" w:rsidRPr="00614274" w:rsidRDefault="00432137" w:rsidP="00D272E3">
      <w:pPr>
        <w:pStyle w:val="Listaszerbekezds"/>
        <w:numPr>
          <w:ilvl w:val="1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Li Taj-po</w:t>
      </w:r>
    </w:p>
    <w:p w:rsidR="00432137" w:rsidRPr="00614274" w:rsidRDefault="00C41AA4" w:rsidP="00D272E3">
      <w:pPr>
        <w:pStyle w:val="Listaszerbekezds"/>
        <w:numPr>
          <w:ilvl w:val="1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Tu Fu</w:t>
      </w:r>
    </w:p>
    <w:p w:rsidR="003A6144" w:rsidRPr="00614274" w:rsidRDefault="00C41AA4" w:rsidP="00D272E3">
      <w:pPr>
        <w:pStyle w:val="Listaszerbekezds"/>
        <w:numPr>
          <w:ilvl w:val="1"/>
          <w:numId w:val="4"/>
        </w:numPr>
        <w:spacing w:after="120" w:line="240" w:lineRule="auto"/>
        <w:ind w:left="170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Po Csü-ji</w:t>
      </w:r>
    </w:p>
    <w:p w:rsidR="00461B98" w:rsidRPr="00614274" w:rsidRDefault="00461B98" w:rsidP="00C26EE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A háború borzalmai felnőtté és egyben kiábrándulttá tették Kosztolányit. A gyermekkor menedéke egyre távolabb kerül</w:t>
      </w:r>
      <w:r w:rsidR="00FA182D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időben tőle, s a gyermekkor álmai, vágyai is mint</w:t>
      </w:r>
      <w:r w:rsidR="00FA182D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ha együtt távolodtak volna el</w:t>
      </w: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emlé</w:t>
      </w:r>
      <w:r w:rsidR="00FA182D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kekkel. E</w:t>
      </w: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gykori önmagának "kincsei", álmai nem, vagy éppen másképp valósultak meg, mint azt szerette, képzelte volna. Melyik verséből való az idézet?</w:t>
      </w:r>
    </w:p>
    <w:p w:rsidR="00461B98" w:rsidRPr="00614274" w:rsidRDefault="00461B98" w:rsidP="00C26EE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130C16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Mert nincs meg a kincs, mire vágytam, </w:t>
      </w:r>
    </w:p>
    <w:p w:rsidR="00130C16" w:rsidRPr="00614274" w:rsidRDefault="00130C16" w:rsidP="00C26EE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kincs amiért porig égtem.</w:t>
      </w:r>
    </w:p>
    <w:p w:rsidR="00130C16" w:rsidRPr="00614274" w:rsidRDefault="00130C16" w:rsidP="00C26EE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Itthon vagyok itt e világban</w:t>
      </w:r>
    </w:p>
    <w:p w:rsidR="00130C16" w:rsidRPr="00614274" w:rsidRDefault="00130C16" w:rsidP="00614274">
      <w:pPr>
        <w:pStyle w:val="Listaszerbekezds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 már nem vagyok otthon az égben.”</w:t>
      </w:r>
    </w:p>
    <w:p w:rsidR="00FA182D" w:rsidRPr="00614274" w:rsidRDefault="00FA182D" w:rsidP="00C26EE9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Csak bús vagyok. Csak csont vagyok.</w:t>
      </w:r>
    </w:p>
    <w:p w:rsidR="00FA182D" w:rsidRPr="00614274" w:rsidRDefault="00FA182D" w:rsidP="00C26EE9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Boldog, szomorú dal</w:t>
      </w:r>
    </w:p>
    <w:p w:rsidR="00207988" w:rsidRPr="00614274" w:rsidRDefault="00207988" w:rsidP="00614274">
      <w:pPr>
        <w:pStyle w:val="Listaszerbekezds"/>
        <w:numPr>
          <w:ilvl w:val="0"/>
          <w:numId w:val="14"/>
        </w:numPr>
        <w:spacing w:after="120" w:line="240" w:lineRule="auto"/>
        <w:ind w:left="177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Számadás</w:t>
      </w:r>
    </w:p>
    <w:p w:rsidR="00101113" w:rsidRPr="00614274" w:rsidRDefault="00E83739" w:rsidP="00614274">
      <w:pPr>
        <w:pStyle w:val="Listaszerbekezds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 xml:space="preserve">Kosztolányi a </w:t>
      </w:r>
      <w:r w:rsidR="003829F2" w:rsidRPr="00614274">
        <w:rPr>
          <w:rFonts w:ascii="Times New Roman" w:hAnsi="Times New Roman" w:cs="Times New Roman"/>
          <w:sz w:val="24"/>
          <w:szCs w:val="24"/>
        </w:rPr>
        <w:t>húszas</w:t>
      </w:r>
      <w:r w:rsidRPr="00614274">
        <w:rPr>
          <w:rFonts w:ascii="Times New Roman" w:hAnsi="Times New Roman" w:cs="Times New Roman"/>
          <w:sz w:val="24"/>
          <w:szCs w:val="24"/>
        </w:rPr>
        <w:t xml:space="preserve"> években elsősorban regényeket írt.</w:t>
      </w:r>
      <w:r w:rsidR="00101113" w:rsidRPr="00614274">
        <w:rPr>
          <w:rFonts w:ascii="Times New Roman" w:hAnsi="Times New Roman" w:cs="Times New Roman"/>
          <w:sz w:val="24"/>
          <w:szCs w:val="24"/>
        </w:rPr>
        <w:t xml:space="preserve"> Melyik az a regénye, amelyben lesújtó bírálatot mond a kor haszonélvezőiről, </w:t>
      </w:r>
      <w:r w:rsidR="00101113" w:rsidRPr="00614274">
        <w:rPr>
          <w:rFonts w:ascii="Times New Roman" w:hAnsi="Times New Roman" w:cs="Times New Roman"/>
          <w:i/>
          <w:sz w:val="24"/>
          <w:szCs w:val="24"/>
        </w:rPr>
        <w:t>Vizy</w:t>
      </w:r>
      <w:r w:rsidR="00101113" w:rsidRPr="00614274">
        <w:rPr>
          <w:rFonts w:ascii="Times New Roman" w:hAnsi="Times New Roman" w:cs="Times New Roman"/>
          <w:sz w:val="24"/>
          <w:szCs w:val="24"/>
        </w:rPr>
        <w:t xml:space="preserve">ékről, s a korszak jellegzetes </w:t>
      </w:r>
      <w:r w:rsidR="003829F2" w:rsidRPr="00614274">
        <w:rPr>
          <w:rFonts w:ascii="Times New Roman" w:hAnsi="Times New Roman" w:cs="Times New Roman"/>
          <w:sz w:val="24"/>
          <w:szCs w:val="24"/>
        </w:rPr>
        <w:t>típusáról</w:t>
      </w:r>
      <w:r w:rsidR="00D74F52" w:rsidRPr="00614274">
        <w:rPr>
          <w:rFonts w:ascii="Times New Roman" w:hAnsi="Times New Roman" w:cs="Times New Roman"/>
          <w:sz w:val="24"/>
          <w:szCs w:val="24"/>
        </w:rPr>
        <w:t>,</w:t>
      </w:r>
      <w:r w:rsidR="00101113" w:rsidRPr="00614274">
        <w:rPr>
          <w:rFonts w:ascii="Times New Roman" w:hAnsi="Times New Roman" w:cs="Times New Roman"/>
          <w:sz w:val="24"/>
          <w:szCs w:val="24"/>
        </w:rPr>
        <w:t xml:space="preserve"> a „bankifjúról” </w:t>
      </w:r>
      <w:r w:rsidR="00101113" w:rsidRPr="00614274">
        <w:rPr>
          <w:rFonts w:ascii="Times New Roman" w:hAnsi="Times New Roman" w:cs="Times New Roman"/>
          <w:i/>
          <w:sz w:val="24"/>
          <w:szCs w:val="24"/>
        </w:rPr>
        <w:t>János</w:t>
      </w:r>
      <w:r w:rsidR="00101113" w:rsidRPr="00614274">
        <w:rPr>
          <w:rFonts w:ascii="Times New Roman" w:hAnsi="Times New Roman" w:cs="Times New Roman"/>
          <w:sz w:val="24"/>
          <w:szCs w:val="24"/>
        </w:rPr>
        <w:t xml:space="preserve"> alakjában?</w:t>
      </w:r>
    </w:p>
    <w:p w:rsidR="00101113" w:rsidRPr="00614274" w:rsidRDefault="00101113" w:rsidP="00D272E3">
      <w:pPr>
        <w:pStyle w:val="Listaszerbekezds"/>
        <w:numPr>
          <w:ilvl w:val="0"/>
          <w:numId w:val="15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Aranysárkány</w:t>
      </w:r>
    </w:p>
    <w:p w:rsidR="00101113" w:rsidRPr="00614274" w:rsidRDefault="00101113" w:rsidP="00D272E3">
      <w:pPr>
        <w:pStyle w:val="Listaszerbekezds"/>
        <w:numPr>
          <w:ilvl w:val="0"/>
          <w:numId w:val="15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Pacsirta</w:t>
      </w:r>
    </w:p>
    <w:p w:rsidR="00461B98" w:rsidRPr="00614274" w:rsidRDefault="00101113" w:rsidP="00D272E3">
      <w:pPr>
        <w:pStyle w:val="Listaszerbekezds"/>
        <w:numPr>
          <w:ilvl w:val="0"/>
          <w:numId w:val="15"/>
        </w:numPr>
        <w:spacing w:after="120" w:line="240" w:lineRule="auto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 xml:space="preserve">Édes </w:t>
      </w:r>
      <w:r w:rsidR="003829F2" w:rsidRPr="00614274">
        <w:rPr>
          <w:rFonts w:ascii="Times New Roman" w:hAnsi="Times New Roman" w:cs="Times New Roman"/>
          <w:sz w:val="24"/>
          <w:szCs w:val="24"/>
        </w:rPr>
        <w:t>Anna</w:t>
      </w:r>
    </w:p>
    <w:p w:rsidR="008A0682" w:rsidRPr="00614274" w:rsidRDefault="00176DCE" w:rsidP="00614274">
      <w:pPr>
        <w:pStyle w:val="Listaszerbekezds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 xml:space="preserve">Számtalan művét megfilmesítették és még </w:t>
      </w:r>
      <w:r w:rsidR="00CB27B1" w:rsidRPr="00614274">
        <w:rPr>
          <w:rFonts w:ascii="Times New Roman" w:hAnsi="Times New Roman" w:cs="Times New Roman"/>
          <w:sz w:val="24"/>
          <w:szCs w:val="24"/>
        </w:rPr>
        <w:t>többet színpadra vittek. A</w:t>
      </w:r>
      <w:r w:rsidRPr="00614274">
        <w:rPr>
          <w:rFonts w:ascii="Times New Roman" w:hAnsi="Times New Roman" w:cs="Times New Roman"/>
          <w:sz w:val="24"/>
          <w:szCs w:val="24"/>
        </w:rPr>
        <w:t xml:space="preserve"> nagyregé</w:t>
      </w:r>
      <w:r w:rsidR="00CB27B1" w:rsidRPr="00614274">
        <w:rPr>
          <w:rFonts w:ascii="Times New Roman" w:hAnsi="Times New Roman" w:cs="Times New Roman"/>
          <w:sz w:val="24"/>
          <w:szCs w:val="24"/>
        </w:rPr>
        <w:t>nyei</w:t>
      </w:r>
      <w:r w:rsidRPr="00614274">
        <w:rPr>
          <w:rFonts w:ascii="Times New Roman" w:hAnsi="Times New Roman" w:cs="Times New Roman"/>
          <w:sz w:val="24"/>
          <w:szCs w:val="24"/>
        </w:rPr>
        <w:t>ből készült</w:t>
      </w:r>
      <w:r w:rsidR="008A0682" w:rsidRPr="00614274">
        <w:rPr>
          <w:rFonts w:ascii="Times New Roman" w:hAnsi="Times New Roman" w:cs="Times New Roman"/>
          <w:sz w:val="24"/>
          <w:szCs w:val="24"/>
        </w:rPr>
        <w:t xml:space="preserve"> f</w:t>
      </w:r>
      <w:r w:rsidR="00CB27B1" w:rsidRPr="00614274">
        <w:rPr>
          <w:rFonts w:ascii="Times New Roman" w:hAnsi="Times New Roman" w:cs="Times New Roman"/>
          <w:sz w:val="24"/>
          <w:szCs w:val="24"/>
        </w:rPr>
        <w:t xml:space="preserve">ilmek közül, melyiknek </w:t>
      </w:r>
      <w:r w:rsidR="00701D27" w:rsidRPr="00614274">
        <w:rPr>
          <w:rFonts w:ascii="Times New Roman" w:hAnsi="Times New Roman" w:cs="Times New Roman"/>
          <w:sz w:val="24"/>
          <w:szCs w:val="24"/>
        </w:rPr>
        <w:t xml:space="preserve">nem </w:t>
      </w:r>
      <w:r w:rsidR="00701D27" w:rsidRPr="00614274">
        <w:rPr>
          <w:rFonts w:ascii="Times New Roman" w:hAnsi="Times New Roman" w:cs="Times New Roman"/>
          <w:i/>
          <w:sz w:val="24"/>
          <w:szCs w:val="24"/>
        </w:rPr>
        <w:t>Ranódy László</w:t>
      </w:r>
      <w:r w:rsidR="00701D27" w:rsidRPr="00614274">
        <w:rPr>
          <w:rFonts w:ascii="Times New Roman" w:hAnsi="Times New Roman" w:cs="Times New Roman"/>
          <w:sz w:val="24"/>
          <w:szCs w:val="24"/>
        </w:rPr>
        <w:t xml:space="preserve"> a rendezője?</w:t>
      </w:r>
    </w:p>
    <w:p w:rsidR="00701D27" w:rsidRPr="00614274" w:rsidRDefault="00701D27" w:rsidP="00C26EE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lastRenderedPageBreak/>
        <w:t>Pacsirta</w:t>
      </w:r>
    </w:p>
    <w:p w:rsidR="00701D27" w:rsidRPr="00614274" w:rsidRDefault="00701D27" w:rsidP="00C26EE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Édes Anna</w:t>
      </w:r>
    </w:p>
    <w:p w:rsidR="00701D27" w:rsidRPr="00614274" w:rsidRDefault="00701D27" w:rsidP="00614274">
      <w:pPr>
        <w:pStyle w:val="Listaszerbekezds"/>
        <w:numPr>
          <w:ilvl w:val="0"/>
          <w:numId w:val="17"/>
        </w:numPr>
        <w:spacing w:after="12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hAnsi="Times New Roman" w:cs="Times New Roman"/>
          <w:sz w:val="24"/>
          <w:szCs w:val="24"/>
        </w:rPr>
        <w:t>Aranysárkány</w:t>
      </w:r>
    </w:p>
    <w:p w:rsidR="00C21900" w:rsidRPr="00614274" w:rsidRDefault="00E93BF3" w:rsidP="00C26EE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Ezekben az években megszaporodt</w:t>
      </w:r>
      <w:r w:rsidR="003B2949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ak nyelvművelő cikkei: hittel vallja írásaiban, hogy a magyarság csak akkor maradhat meg Európában, ha óvja nyelvét és hagyományait.</w:t>
      </w:r>
      <w:r w:rsidR="0039658B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1900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Ezeknek az írásoknak egyikéből szól az idézetünk:</w:t>
      </w:r>
    </w:p>
    <w:p w:rsidR="00C21900" w:rsidRPr="00614274" w:rsidRDefault="004B3704" w:rsidP="00614274">
      <w:pPr>
        <w:pStyle w:val="Listaszerbekezds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„Csak az anyanyelvvel nem lehet jóllakni, csak attól nem kapunk soha csömört, csak azt fogadjuk magunkba korlátlanu</w:t>
      </w:r>
      <w:r w:rsidR="00C21900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="00E93BF3" w:rsidRPr="00614274">
        <w:rPr>
          <w:rFonts w:ascii="Times New Roman" w:hAnsi="Times New Roman" w:cs="Times New Roman"/>
          <w:i/>
          <w:sz w:val="24"/>
          <w:szCs w:val="24"/>
        </w:rPr>
        <w:t xml:space="preserve">,…. .” </w:t>
      </w:r>
      <w:r w:rsidR="00C21900" w:rsidRPr="00614274">
        <w:rPr>
          <w:rFonts w:ascii="Times New Roman" w:hAnsi="Times New Roman" w:cs="Times New Roman"/>
          <w:sz w:val="24"/>
          <w:szCs w:val="24"/>
        </w:rPr>
        <w:t>Mi annak a kötetnek a címe</w:t>
      </w:r>
      <w:r w:rsidR="00E93BF3" w:rsidRPr="00614274">
        <w:rPr>
          <w:rFonts w:ascii="Times New Roman" w:hAnsi="Times New Roman" w:cs="Times New Roman"/>
          <w:sz w:val="24"/>
          <w:szCs w:val="24"/>
        </w:rPr>
        <w:t>, amelyben Kosztolányi nyelvről, nyelvhasználatról, nyelvművelésről, írásról és olvasásról szóló írásai vannak egybegyűjtve?</w:t>
      </w:r>
    </w:p>
    <w:p w:rsidR="00E93BF3" w:rsidRPr="00614274" w:rsidRDefault="00E93BF3" w:rsidP="00D272E3">
      <w:pPr>
        <w:pStyle w:val="Listaszerbekezds"/>
        <w:numPr>
          <w:ilvl w:val="0"/>
          <w:numId w:val="16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Ábécé a nyelvről és lélekről</w:t>
      </w:r>
    </w:p>
    <w:p w:rsidR="00E93BF3" w:rsidRPr="00614274" w:rsidRDefault="00E93BF3" w:rsidP="00D272E3">
      <w:pPr>
        <w:pStyle w:val="Listaszerbekezds"/>
        <w:numPr>
          <w:ilvl w:val="0"/>
          <w:numId w:val="16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Nyelv és lélek</w:t>
      </w:r>
    </w:p>
    <w:p w:rsidR="00E93BF3" w:rsidRPr="00614274" w:rsidRDefault="00E93BF3" w:rsidP="00D272E3">
      <w:pPr>
        <w:pStyle w:val="Listaszerbekezds"/>
        <w:numPr>
          <w:ilvl w:val="0"/>
          <w:numId w:val="16"/>
        </w:numPr>
        <w:spacing w:after="120" w:line="240" w:lineRule="auto"/>
        <w:ind w:left="170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Lélek és nyelv</w:t>
      </w:r>
    </w:p>
    <w:p w:rsidR="00E93BF3" w:rsidRPr="00614274" w:rsidRDefault="004B3478" w:rsidP="00614274">
      <w:pPr>
        <w:pStyle w:val="Listaszerbekezds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Ki írt</w:t>
      </w:r>
      <w:r w:rsidR="00791133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az alábbi sorokat, az </w:t>
      </w:r>
      <w:r w:rsidR="00785B44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1933-ban </w:t>
      </w:r>
      <w:r w:rsidR="00791133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785B44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 </w:t>
      </w:r>
      <w:r w:rsidR="00791133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Esti Kornél</w:t>
      </w:r>
      <w:r w:rsidR="00791133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</w:t>
      </w:r>
      <w:r w:rsidR="00785B44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novella</w:t>
      </w:r>
      <w:r w:rsidR="00791133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füzér </w:t>
      </w:r>
      <w:r w:rsidR="00B5757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figurájá</w:t>
      </w:r>
      <w:r w:rsidR="00CA701D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ról?</w:t>
      </w:r>
      <w:r w:rsidR="00791133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5B44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785B44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Ez az alak az ő másik énje, az ő érzelmes és polgári énjének csúfondáros és korlátlan mása, aki kimondja és főképpen megteszi mindazt</w:t>
      </w:r>
      <w:r w:rsidR="00B5757E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amit ő szeretne, a tizenkilencedik századvég regényesen szabad életét éli Kosztolányi Dezső helyett, aki csak ül az íróasztalnál és dolgozik, dolgozik, végzi mindennapi robot</w:t>
      </w:r>
      <w:r w:rsidR="00EE6C17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ját a háború utáni társadalom, a</w:t>
      </w:r>
      <w:r w:rsidR="00B5757E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pénzkeresés s a családi élet jármába törve.”</w:t>
      </w:r>
    </w:p>
    <w:p w:rsidR="00791133" w:rsidRPr="00614274" w:rsidRDefault="00791133" w:rsidP="00D272E3">
      <w:pPr>
        <w:pStyle w:val="Listaszerbekezds"/>
        <w:numPr>
          <w:ilvl w:val="1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Kosztolányi Dezsőné</w:t>
      </w:r>
    </w:p>
    <w:p w:rsidR="00791133" w:rsidRPr="00614274" w:rsidRDefault="00791133" w:rsidP="00D272E3">
      <w:pPr>
        <w:pStyle w:val="Listaszerbekezds"/>
        <w:numPr>
          <w:ilvl w:val="1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László</w:t>
      </w:r>
    </w:p>
    <w:p w:rsidR="00791133" w:rsidRPr="00614274" w:rsidRDefault="00791133" w:rsidP="00D272E3">
      <w:pPr>
        <w:pStyle w:val="Listaszerbekezds"/>
        <w:numPr>
          <w:ilvl w:val="1"/>
          <w:numId w:val="4"/>
        </w:numPr>
        <w:spacing w:after="120" w:line="240" w:lineRule="auto"/>
        <w:ind w:left="170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Rónay László</w:t>
      </w:r>
    </w:p>
    <w:p w:rsidR="00791133" w:rsidRPr="00614274" w:rsidRDefault="00791133" w:rsidP="00614274">
      <w:pPr>
        <w:spacing w:after="120" w:line="240" w:lineRule="auto"/>
        <w:ind w:left="703" w:hanging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13+1.</w:t>
      </w: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814BC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Ugyanez évben jelent</w:t>
      </w:r>
      <w:r w:rsidR="007E050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kezt</w:t>
      </w:r>
      <w:r w:rsidR="009814BC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ek betegsége első tünetei. Hogy kibírja a kibírhatatlant,</w:t>
      </w:r>
      <w:r w:rsidR="007E050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rengeteget dolgozott</w:t>
      </w:r>
      <w:r w:rsidR="009814BC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. Lírájának csúcspontja az a</w:t>
      </w:r>
      <w:r w:rsidR="00B37810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9814BC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1935-ben megjelenő </w:t>
      </w:r>
      <w:r w:rsidR="00DC1986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kötet, </w:t>
      </w:r>
      <w:r w:rsidR="00AD31BA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aminek a címét keressük, </w:t>
      </w:r>
      <w:r w:rsidR="00DC1986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amelynek egyik kulcsve</w:t>
      </w:r>
      <w:r w:rsidR="007E050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rse a </w:t>
      </w:r>
      <w:r w:rsidR="007E050E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Halotti beszéd.</w:t>
      </w:r>
      <w:r w:rsidR="007E050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 központi érzése </w:t>
      </w:r>
      <w:r w:rsidR="00AD31BA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7E050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egyetemes részvét</w:t>
      </w:r>
      <w:r w:rsidR="0007736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így fogal</w:t>
      </w:r>
      <w:r w:rsidR="007E050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mazott meg egyik írásában.</w:t>
      </w:r>
      <w:r w:rsidR="0007736E"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r w:rsidR="0007736E" w:rsidRPr="006142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Hirdetni kell a szent közösséget, amelyet a természet alkotott meg, azt a magas hazafiságot, mely magába ölel minden teremtményt (…), minden lélegzőt, minden élőt…”</w:t>
      </w:r>
      <w:bookmarkStart w:id="0" w:name="_GoBack"/>
      <w:bookmarkEnd w:id="0"/>
    </w:p>
    <w:p w:rsidR="00B37810" w:rsidRPr="00614274" w:rsidRDefault="00B37810" w:rsidP="00C26EE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Tengerszem</w:t>
      </w:r>
    </w:p>
    <w:p w:rsidR="00B37810" w:rsidRPr="00614274" w:rsidRDefault="00DC1986" w:rsidP="00C26EE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Meztelenül</w:t>
      </w:r>
    </w:p>
    <w:p w:rsidR="00DC1986" w:rsidRPr="00614274" w:rsidRDefault="00DC1986" w:rsidP="00C26EE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Számadás</w:t>
      </w:r>
    </w:p>
    <w:p w:rsidR="00C26EE9" w:rsidRDefault="00C26EE9" w:rsidP="00C2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4274" w:rsidRPr="00614274" w:rsidRDefault="00614274" w:rsidP="00C2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90B" w:rsidRPr="00614274" w:rsidRDefault="00C26EE9" w:rsidP="00C26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74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adja meg nevét és elérhetőségét!</w:t>
      </w:r>
    </w:p>
    <w:sectPr w:rsidR="003D190B" w:rsidRPr="00614274" w:rsidSect="00C2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409"/>
    <w:multiLevelType w:val="hybridMultilevel"/>
    <w:tmpl w:val="21D66F0E"/>
    <w:lvl w:ilvl="0" w:tplc="541AC25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2C51F71"/>
    <w:multiLevelType w:val="hybridMultilevel"/>
    <w:tmpl w:val="142C6444"/>
    <w:lvl w:ilvl="0" w:tplc="38D0FBB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251F39"/>
    <w:multiLevelType w:val="hybridMultilevel"/>
    <w:tmpl w:val="C11AB110"/>
    <w:lvl w:ilvl="0" w:tplc="1B66585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F1A3D3C"/>
    <w:multiLevelType w:val="hybridMultilevel"/>
    <w:tmpl w:val="0E264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2F5"/>
    <w:multiLevelType w:val="hybridMultilevel"/>
    <w:tmpl w:val="7DDC0486"/>
    <w:lvl w:ilvl="0" w:tplc="DB34110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3E162C2"/>
    <w:multiLevelType w:val="hybridMultilevel"/>
    <w:tmpl w:val="3B36EF0A"/>
    <w:lvl w:ilvl="0" w:tplc="640ED12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3F83A31"/>
    <w:multiLevelType w:val="hybridMultilevel"/>
    <w:tmpl w:val="23EA38BA"/>
    <w:lvl w:ilvl="0" w:tplc="18689E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5D65713"/>
    <w:multiLevelType w:val="hybridMultilevel"/>
    <w:tmpl w:val="FB987F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2FDA"/>
    <w:multiLevelType w:val="hybridMultilevel"/>
    <w:tmpl w:val="194A97A0"/>
    <w:lvl w:ilvl="0" w:tplc="CFB8858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F372A65"/>
    <w:multiLevelType w:val="hybridMultilevel"/>
    <w:tmpl w:val="3EF23B5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19336F1"/>
    <w:multiLevelType w:val="hybridMultilevel"/>
    <w:tmpl w:val="9FCE2978"/>
    <w:lvl w:ilvl="0" w:tplc="3E1C3D5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CE035D9"/>
    <w:multiLevelType w:val="hybridMultilevel"/>
    <w:tmpl w:val="C9D0CC0A"/>
    <w:lvl w:ilvl="0" w:tplc="190A006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2D5482F"/>
    <w:multiLevelType w:val="hybridMultilevel"/>
    <w:tmpl w:val="333E3140"/>
    <w:lvl w:ilvl="0" w:tplc="1DACBDF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7E205C2"/>
    <w:multiLevelType w:val="hybridMultilevel"/>
    <w:tmpl w:val="85A47AC4"/>
    <w:lvl w:ilvl="0" w:tplc="CC2E7A4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F30410A"/>
    <w:multiLevelType w:val="hybridMultilevel"/>
    <w:tmpl w:val="F8E4CAF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1046B36"/>
    <w:multiLevelType w:val="hybridMultilevel"/>
    <w:tmpl w:val="197641EA"/>
    <w:lvl w:ilvl="0" w:tplc="07689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1505BB6"/>
    <w:multiLevelType w:val="hybridMultilevel"/>
    <w:tmpl w:val="04F0B730"/>
    <w:lvl w:ilvl="0" w:tplc="6B923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F200B"/>
    <w:multiLevelType w:val="hybridMultilevel"/>
    <w:tmpl w:val="C9FC689C"/>
    <w:lvl w:ilvl="0" w:tplc="5426C3A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D8F1D3B"/>
    <w:multiLevelType w:val="hybridMultilevel"/>
    <w:tmpl w:val="783024E6"/>
    <w:lvl w:ilvl="0" w:tplc="0CCA1EA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890"/>
    <w:rsid w:val="00026586"/>
    <w:rsid w:val="00031458"/>
    <w:rsid w:val="0006557B"/>
    <w:rsid w:val="00076CFD"/>
    <w:rsid w:val="0007736E"/>
    <w:rsid w:val="00083AD3"/>
    <w:rsid w:val="0008676F"/>
    <w:rsid w:val="000A264D"/>
    <w:rsid w:val="000D28DA"/>
    <w:rsid w:val="000D6A8E"/>
    <w:rsid w:val="000E330B"/>
    <w:rsid w:val="00101113"/>
    <w:rsid w:val="00130C16"/>
    <w:rsid w:val="00176DCE"/>
    <w:rsid w:val="001843D7"/>
    <w:rsid w:val="001B0293"/>
    <w:rsid w:val="001B1CB9"/>
    <w:rsid w:val="001B1CD8"/>
    <w:rsid w:val="001C4BFB"/>
    <w:rsid w:val="001C633C"/>
    <w:rsid w:val="00207988"/>
    <w:rsid w:val="00212842"/>
    <w:rsid w:val="002222E2"/>
    <w:rsid w:val="00256F9E"/>
    <w:rsid w:val="00263CFF"/>
    <w:rsid w:val="00270106"/>
    <w:rsid w:val="00271C66"/>
    <w:rsid w:val="00272287"/>
    <w:rsid w:val="0029698B"/>
    <w:rsid w:val="002B67E8"/>
    <w:rsid w:val="002D0E50"/>
    <w:rsid w:val="002E2557"/>
    <w:rsid w:val="002E5E0B"/>
    <w:rsid w:val="00327D30"/>
    <w:rsid w:val="00341570"/>
    <w:rsid w:val="00354F1B"/>
    <w:rsid w:val="00361203"/>
    <w:rsid w:val="003829F2"/>
    <w:rsid w:val="0039658B"/>
    <w:rsid w:val="003972FA"/>
    <w:rsid w:val="003A6144"/>
    <w:rsid w:val="003B2949"/>
    <w:rsid w:val="003D190B"/>
    <w:rsid w:val="003E26C0"/>
    <w:rsid w:val="003F4771"/>
    <w:rsid w:val="00407C8B"/>
    <w:rsid w:val="00432137"/>
    <w:rsid w:val="00450107"/>
    <w:rsid w:val="00452367"/>
    <w:rsid w:val="00456112"/>
    <w:rsid w:val="00461B98"/>
    <w:rsid w:val="00464CDD"/>
    <w:rsid w:val="004A78AE"/>
    <w:rsid w:val="004B3478"/>
    <w:rsid w:val="004B3704"/>
    <w:rsid w:val="004D3CF1"/>
    <w:rsid w:val="004E2F5B"/>
    <w:rsid w:val="00510F09"/>
    <w:rsid w:val="00554A67"/>
    <w:rsid w:val="00561FE6"/>
    <w:rsid w:val="00593086"/>
    <w:rsid w:val="005A491A"/>
    <w:rsid w:val="005B30A7"/>
    <w:rsid w:val="005C4C66"/>
    <w:rsid w:val="005D4D63"/>
    <w:rsid w:val="00614274"/>
    <w:rsid w:val="00672DD7"/>
    <w:rsid w:val="006763F5"/>
    <w:rsid w:val="0069086B"/>
    <w:rsid w:val="00701D27"/>
    <w:rsid w:val="00705321"/>
    <w:rsid w:val="007057E0"/>
    <w:rsid w:val="00727A5F"/>
    <w:rsid w:val="00731377"/>
    <w:rsid w:val="00734A33"/>
    <w:rsid w:val="007671B8"/>
    <w:rsid w:val="00775864"/>
    <w:rsid w:val="00785B44"/>
    <w:rsid w:val="00791133"/>
    <w:rsid w:val="007961E4"/>
    <w:rsid w:val="007D1350"/>
    <w:rsid w:val="007E050E"/>
    <w:rsid w:val="008900EE"/>
    <w:rsid w:val="008A0682"/>
    <w:rsid w:val="008A0813"/>
    <w:rsid w:val="008B0801"/>
    <w:rsid w:val="008B1F4B"/>
    <w:rsid w:val="008B4890"/>
    <w:rsid w:val="008C19C2"/>
    <w:rsid w:val="008E3AFB"/>
    <w:rsid w:val="00947156"/>
    <w:rsid w:val="00960EBE"/>
    <w:rsid w:val="009721BB"/>
    <w:rsid w:val="009814BC"/>
    <w:rsid w:val="00983696"/>
    <w:rsid w:val="0098504F"/>
    <w:rsid w:val="00985687"/>
    <w:rsid w:val="00990115"/>
    <w:rsid w:val="009A2DEC"/>
    <w:rsid w:val="009A359A"/>
    <w:rsid w:val="009C6851"/>
    <w:rsid w:val="009D0B3E"/>
    <w:rsid w:val="009E5E60"/>
    <w:rsid w:val="009F0231"/>
    <w:rsid w:val="00A07CD6"/>
    <w:rsid w:val="00A41106"/>
    <w:rsid w:val="00A82375"/>
    <w:rsid w:val="00A95821"/>
    <w:rsid w:val="00AA032E"/>
    <w:rsid w:val="00AD31BA"/>
    <w:rsid w:val="00AD778E"/>
    <w:rsid w:val="00B37810"/>
    <w:rsid w:val="00B51D94"/>
    <w:rsid w:val="00B5757E"/>
    <w:rsid w:val="00B65351"/>
    <w:rsid w:val="00BA699F"/>
    <w:rsid w:val="00BB125E"/>
    <w:rsid w:val="00BB1508"/>
    <w:rsid w:val="00C213F2"/>
    <w:rsid w:val="00C21900"/>
    <w:rsid w:val="00C26EE9"/>
    <w:rsid w:val="00C41AA4"/>
    <w:rsid w:val="00C52AFB"/>
    <w:rsid w:val="00C73870"/>
    <w:rsid w:val="00CA701D"/>
    <w:rsid w:val="00CA72A7"/>
    <w:rsid w:val="00CB27B1"/>
    <w:rsid w:val="00CF1D1A"/>
    <w:rsid w:val="00D24398"/>
    <w:rsid w:val="00D272E3"/>
    <w:rsid w:val="00D3582B"/>
    <w:rsid w:val="00D35E32"/>
    <w:rsid w:val="00D50731"/>
    <w:rsid w:val="00D611B8"/>
    <w:rsid w:val="00D74F52"/>
    <w:rsid w:val="00D93081"/>
    <w:rsid w:val="00DA4054"/>
    <w:rsid w:val="00DC1986"/>
    <w:rsid w:val="00DD46F4"/>
    <w:rsid w:val="00E256AB"/>
    <w:rsid w:val="00E268E3"/>
    <w:rsid w:val="00E62CC2"/>
    <w:rsid w:val="00E83739"/>
    <w:rsid w:val="00E93BF3"/>
    <w:rsid w:val="00ED46EE"/>
    <w:rsid w:val="00ED6BB1"/>
    <w:rsid w:val="00EE6C17"/>
    <w:rsid w:val="00EF1DFD"/>
    <w:rsid w:val="00F278FC"/>
    <w:rsid w:val="00F778EB"/>
    <w:rsid w:val="00F92E34"/>
    <w:rsid w:val="00F96451"/>
    <w:rsid w:val="00FA0D5C"/>
    <w:rsid w:val="00FA182D"/>
    <w:rsid w:val="00FA3519"/>
    <w:rsid w:val="00FB3995"/>
    <w:rsid w:val="00FC2831"/>
    <w:rsid w:val="00FD73EB"/>
    <w:rsid w:val="00FE444B"/>
    <w:rsid w:val="00FF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586"/>
  </w:style>
  <w:style w:type="paragraph" w:styleId="Cmsor2">
    <w:name w:val="heading 2"/>
    <w:basedOn w:val="Norml"/>
    <w:link w:val="Cmsor2Char"/>
    <w:uiPriority w:val="9"/>
    <w:qFormat/>
    <w:rsid w:val="00E25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B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FE44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157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E25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2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56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B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FE44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1885" TargetMode="External"/><Relationship Id="rId13" Type="http://schemas.openxmlformats.org/officeDocument/2006/relationships/hyperlink" Target="http://hu.wikipedia.org/wiki/Nyugat_%28foly%C3%B3irat%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Szabadka" TargetMode="External"/><Relationship Id="rId12" Type="http://schemas.openxmlformats.org/officeDocument/2006/relationships/hyperlink" Target="http://hu.wikipedia.org/wiki/November_3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teratura.hu/irok/xxszazad/eulira/juhasz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u.wikipedia.org/wiki/19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teratura.hu/irok/xxszazad/eulira/toth.htm" TargetMode="External"/><Relationship Id="rId10" Type="http://schemas.openxmlformats.org/officeDocument/2006/relationships/hyperlink" Target="http://hu.wikipedia.org/wiki/Budap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M%C3%A1rcius_29." TargetMode="External"/><Relationship Id="rId14" Type="http://schemas.openxmlformats.org/officeDocument/2006/relationships/hyperlink" Target="http://www.literatura.hu/irok/xxszazad/eulira/babits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981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Drinóczi Ildikó</dc:creator>
  <cp:lastModifiedBy>Maneszkó Krisztina</cp:lastModifiedBy>
  <cp:revision>56</cp:revision>
  <cp:lastPrinted>2015-03-04T17:08:00Z</cp:lastPrinted>
  <dcterms:created xsi:type="dcterms:W3CDTF">2015-02-25T15:07:00Z</dcterms:created>
  <dcterms:modified xsi:type="dcterms:W3CDTF">2015-03-04T18:07:00Z</dcterms:modified>
</cp:coreProperties>
</file>